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A00E5" w14:textId="6A3531A9" w:rsidR="00D2732E" w:rsidRDefault="00EB1795" w:rsidP="0041164B">
      <w:pPr>
        <w:rPr>
          <w:rFonts w:ascii="Times New Roman" w:hAnsi="Times New Roman" w:cs="Times New Roman"/>
        </w:rPr>
      </w:pPr>
      <w:r w:rsidRPr="00EB1795">
        <w:rPr>
          <w:rFonts w:ascii="Times New Roman" w:hAnsi="Times New Roman" w:cs="Times New Roman"/>
          <w:noProof/>
        </w:rPr>
        <w:drawing>
          <wp:inline distT="0" distB="0" distL="0" distR="0" wp14:anchorId="15BF0B3F" wp14:editId="28FF3CD5">
            <wp:extent cx="5648774" cy="894397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56750" cy="8956603"/>
                    </a:xfrm>
                    <a:prstGeom prst="rect">
                      <a:avLst/>
                    </a:prstGeom>
                  </pic:spPr>
                </pic:pic>
              </a:graphicData>
            </a:graphic>
          </wp:inline>
        </w:drawing>
      </w: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410D8A1A" w14:textId="796B272A"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66611A" w:rsidRPr="0066611A">
        <w:rPr>
          <w:rFonts w:ascii="Times New Roman" w:hAnsi="Times New Roman" w:cs="Times New Roman"/>
          <w:b/>
          <w:bCs/>
        </w:rPr>
        <w:t>46.02.01 Документационное обеспечение управления и архивоведение</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66611A" w:rsidRPr="0066611A">
        <w:rPr>
          <w:rFonts w:ascii="Times New Roman" w:hAnsi="Times New Roman"/>
          <w:color w:val="auto"/>
        </w:rPr>
        <w:t>Министерства просвещения Российской Федерации № 778  от 26 августа 2022 г.</w:t>
      </w: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62CD6FCC"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7E46DCB1" w14:textId="77777777" w:rsidR="00EB1795" w:rsidRDefault="00EB1795"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48EC9A5E"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47A1E774"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1290463A"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70CAE9FC"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09AFE188"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1AB6DB2C"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0A3A9DC7"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6B0BC632"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076DA9B6"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020FF2F8"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29F52525"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725FF636" w:rsidR="00173A24"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DD5D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2</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6EC51BA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2</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4A3A440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3</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12951A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3</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67C690D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4</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453A7B9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6</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656E47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6</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E6BF20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7</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16FE63F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7</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3CAA689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4305607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55A1BC2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6001F6">
              <w:rPr>
                <w:rFonts w:ascii="Times New Roman" w:eastAsia="Times New Roman" w:hAnsi="Times New Roman" w:cs="Times New Roman"/>
              </w:rPr>
              <w:t>8</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090CB945"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705F090"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06355E5B"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21B97577"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39A563A4"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4E52FB09" w:rsidR="00B147C1"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0C0AD6F9"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60B61605"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0A04323D"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6C8F1C0"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76518EB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6001F6">
              <w:rPr>
                <w:rFonts w:ascii="Times New Roman" w:eastAsia="Times New Roman" w:hAnsi="Times New Roman" w:cs="Times New Roman"/>
              </w:rPr>
              <w:t>4</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7E79248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001F6">
              <w:rPr>
                <w:rFonts w:ascii="Times New Roman" w:eastAsia="Times New Roman" w:hAnsi="Times New Roman" w:cs="Times New Roman"/>
              </w:rPr>
              <w:t>4</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56B3D5D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001F6">
              <w:rPr>
                <w:rFonts w:ascii="Times New Roman" w:eastAsia="Times New Roman" w:hAnsi="Times New Roman" w:cs="Times New Roman"/>
              </w:rPr>
              <w:t>6</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7CCC614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r w:rsidR="006001F6">
              <w:rPr>
                <w:rFonts w:ascii="Times New Roman" w:eastAsia="Times New Roman" w:hAnsi="Times New Roman" w:cs="Times New Roman"/>
              </w:rPr>
              <w:t>7</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24EAB6E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6001F6">
              <w:rPr>
                <w:rFonts w:ascii="Times New Roman" w:eastAsia="Times New Roman" w:hAnsi="Times New Roman" w:cs="Times New Roman"/>
              </w:rPr>
              <w:t>6</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3328A308" w:rsidR="00EB504E" w:rsidRPr="00173A24" w:rsidRDefault="006001F6"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183</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3166034D" w:rsidR="00DC464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drawing>
          <wp:inline distT="0" distB="0" distL="0" distR="0" wp14:anchorId="319960AA" wp14:editId="641E1C5E">
            <wp:extent cx="5687219" cy="8011643"/>
            <wp:effectExtent l="0" t="0" r="889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7219" cy="8011643"/>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4CE400E8" w:rsidR="00DC464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drawing>
          <wp:inline distT="0" distB="0" distL="0" distR="0" wp14:anchorId="09BE832A" wp14:editId="6CBA949B">
            <wp:extent cx="5039428" cy="7087589"/>
            <wp:effectExtent l="0" t="0" r="889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39428" cy="7087589"/>
                    </a:xfrm>
                    <a:prstGeom prst="rect">
                      <a:avLst/>
                    </a:prstGeom>
                  </pic:spPr>
                </pic:pic>
              </a:graphicData>
            </a:graphic>
          </wp:inline>
        </w:drawing>
      </w:r>
    </w:p>
    <w:p w14:paraId="6203B532" w14:textId="434B351A"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3740FC8A" w14:textId="532508A8"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4EC9FCA8" w14:textId="35EE9AE3"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3465A872" w14:textId="3AFBE08D" w:rsidR="00BB0868" w:rsidRDefault="00BB0868" w:rsidP="00D01735">
      <w:pPr>
        <w:shd w:val="clear" w:color="auto" w:fill="FFFFFF"/>
        <w:spacing w:before="100" w:beforeAutospacing="1" w:after="100" w:afterAutospacing="1"/>
        <w:outlineLvl w:val="1"/>
        <w:rPr>
          <w:rFonts w:ascii="Times New Roman" w:hAnsi="Times New Roman" w:cs="Times New Roman"/>
          <w:noProof/>
        </w:rPr>
      </w:pPr>
    </w:p>
    <w:p w14:paraId="6BE25178" w14:textId="1CD80F44" w:rsidR="00BB0868" w:rsidRDefault="00BB0868" w:rsidP="00D01735">
      <w:pPr>
        <w:shd w:val="clear" w:color="auto" w:fill="FFFFFF"/>
        <w:spacing w:before="100" w:beforeAutospacing="1" w:after="100" w:afterAutospacing="1"/>
        <w:outlineLvl w:val="1"/>
        <w:rPr>
          <w:rFonts w:ascii="Times New Roman" w:hAnsi="Times New Roman" w:cs="Times New Roman"/>
          <w:noProof/>
        </w:rPr>
      </w:pPr>
      <w:r w:rsidRPr="00BB0868">
        <w:rPr>
          <w:rFonts w:ascii="Times New Roman" w:hAnsi="Times New Roman" w:cs="Times New Roman"/>
          <w:noProof/>
        </w:rPr>
        <w:lastRenderedPageBreak/>
        <w:drawing>
          <wp:inline distT="0" distB="0" distL="0" distR="0" wp14:anchorId="27CE73E1" wp14:editId="36403FDA">
            <wp:extent cx="5029902" cy="712569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902" cy="7125694"/>
                    </a:xfrm>
                    <a:prstGeom prst="rect">
                      <a:avLst/>
                    </a:prstGeom>
                  </pic:spPr>
                </pic:pic>
              </a:graphicData>
            </a:graphic>
          </wp:inline>
        </w:drawing>
      </w: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525637" w14:textId="69C263C1"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6179D2E8" w14:textId="199CE86C"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338D3E6B" w14:textId="4CA057C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EB4EFF">
      <w:pPr>
        <w:pStyle w:val="a4"/>
        <w:numPr>
          <w:ilvl w:val="0"/>
          <w:numId w:val="10"/>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782CAB26"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66611A" w:rsidRPr="0066611A">
        <w:rPr>
          <w:rFonts w:ascii="Times New Roman" w:hAnsi="Times New Roman" w:cs="Times New Roman"/>
          <w:b/>
        </w:rPr>
        <w:t>46.02.01 Документационное обеспечение управления и архивоведение</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5CA06D09"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66611A" w:rsidRPr="0066611A">
        <w:rPr>
          <w:rFonts w:ascii="Times New Roman" w:hAnsi="Times New Roman" w:cs="Times New Roman"/>
          <w:b/>
        </w:rPr>
        <w:t xml:space="preserve">46.02.01 Документационное обеспечение управления и архивоведение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4C7120CA"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Министерства просвещения Российской Федерации № 77</w:t>
      </w:r>
      <w:r w:rsidR="0066611A">
        <w:rPr>
          <w:rFonts w:ascii="Times New Roman" w:hAnsi="Times New Roman"/>
          <w:sz w:val="24"/>
          <w:szCs w:val="24"/>
          <w:lang w:val="ru-RU"/>
        </w:rPr>
        <w:t>8</w:t>
      </w:r>
      <w:r w:rsidR="00C646DF" w:rsidRPr="00C646DF">
        <w:rPr>
          <w:rFonts w:ascii="Times New Roman" w:hAnsi="Times New Roman"/>
          <w:sz w:val="24"/>
          <w:szCs w:val="24"/>
          <w:lang w:val="ru-RU"/>
        </w:rPr>
        <w:t xml:space="preserve">  от 26 августа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66611A" w:rsidRPr="0066611A">
        <w:rPr>
          <w:rFonts w:ascii="Times New Roman" w:hAnsi="Times New Roman"/>
          <w:sz w:val="24"/>
          <w:szCs w:val="24"/>
          <w:lang w:val="ru-RU"/>
        </w:rPr>
        <w:t>46.02.01 Документационное обеспечение управления и архивоведение</w:t>
      </w:r>
      <w:r w:rsidRPr="00D2732E">
        <w:rPr>
          <w:rFonts w:ascii="Times New Roman" w:hAnsi="Times New Roman"/>
          <w:sz w:val="24"/>
          <w:szCs w:val="24"/>
          <w:lang w:val="ru-RU"/>
        </w:rPr>
        <w:t xml:space="preserve">; </w:t>
      </w:r>
    </w:p>
    <w:p w14:paraId="1DD2CE6C" w14:textId="3F59EE31" w:rsidR="00C74BC3" w:rsidRPr="00EB504E" w:rsidRDefault="00C74BC3" w:rsidP="00EB4EF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EB4EF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w:t>
      </w:r>
      <w:r w:rsidRPr="00EB504E">
        <w:rPr>
          <w:rFonts w:ascii="Times New Roman" w:hAnsi="Times New Roman"/>
          <w:sz w:val="24"/>
          <w:szCs w:val="24"/>
          <w:lang w:val="ru-RU"/>
        </w:rPr>
        <w:lastRenderedPageBreak/>
        <w:t xml:space="preserve">утвержденный приказом Департамента государственной собственности ХМАО - Югры № 290 от 18.03.2014 г.; </w:t>
      </w:r>
    </w:p>
    <w:p w14:paraId="7CE2EEC0" w14:textId="77777777" w:rsidR="00C74BC3" w:rsidRPr="00EB504E" w:rsidRDefault="00C74BC3" w:rsidP="00EB4EF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EB4EF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15C34F45" w:rsidR="006475EA" w:rsidRPr="00EB504E" w:rsidRDefault="0066611A"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94,8</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7D3EF4B2" w:rsidR="006475EA" w:rsidRPr="00EB504E" w:rsidRDefault="0066611A"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19</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CA2A89E" w:rsidR="006475EA" w:rsidRPr="00EB504E" w:rsidRDefault="0066611A"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3,2</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384EE071" w:rsidR="006475EA" w:rsidRPr="00EB504E" w:rsidRDefault="0066611A"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65CD4AC9" w:rsidR="006475EA" w:rsidRPr="00EB504E" w:rsidRDefault="00C646DF"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1108F269"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C646DF">
              <w:rPr>
                <w:rFonts w:ascii="Times New Roman" w:hAnsi="Times New Roman"/>
                <w:sz w:val="24"/>
                <w:szCs w:val="24"/>
                <w:lang w:val="ru-RU"/>
              </w:rPr>
              <w:t>47</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lastRenderedPageBreak/>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61758D21" w14:textId="1AB07692" w:rsidR="00E36461" w:rsidRPr="00E36461" w:rsidRDefault="00D12D49" w:rsidP="00E36461">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E36461" w:rsidRPr="00E36461">
        <w:rPr>
          <w:rFonts w:ascii="Times New Roman" w:hAnsi="Times New Roman" w:cs="Times New Roman"/>
          <w:shd w:val="clear" w:color="auto" w:fill="FFFFFF"/>
        </w:rPr>
        <w:t>07 Административно-управленческая и</w:t>
      </w:r>
      <w:r w:rsidR="00E36461">
        <w:rPr>
          <w:rFonts w:ascii="Times New Roman" w:hAnsi="Times New Roman" w:cs="Times New Roman"/>
          <w:shd w:val="clear" w:color="auto" w:fill="FFFFFF"/>
        </w:rPr>
        <w:t xml:space="preserve"> </w:t>
      </w:r>
      <w:r w:rsidR="00E36461" w:rsidRPr="00E36461">
        <w:rPr>
          <w:rFonts w:ascii="Times New Roman" w:hAnsi="Times New Roman" w:cs="Times New Roman"/>
          <w:shd w:val="clear" w:color="auto" w:fill="FFFFFF"/>
        </w:rPr>
        <w:t>офисная деятельность</w:t>
      </w:r>
      <w:r w:rsidR="00E36461" w:rsidRPr="00E36461">
        <w:rPr>
          <w:rFonts w:ascii="Times New Roman" w:hAnsi="Times New Roman" w:cs="Times New Roman"/>
          <w:b/>
          <w:bCs/>
          <w:shd w:val="clear" w:color="auto" w:fill="FFFFFF"/>
        </w:rPr>
        <w:t xml:space="preserve"> </w:t>
      </w:r>
    </w:p>
    <w:p w14:paraId="169CC091" w14:textId="2AE655C7" w:rsidR="00A00243" w:rsidRDefault="00D12D49" w:rsidP="00E36461">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3B800C9C" w:rsidR="00C646DF" w:rsidRDefault="009B4542" w:rsidP="00C646DF">
      <w:pPr>
        <w:pStyle w:val="a4"/>
        <w:numPr>
          <w:ilvl w:val="0"/>
          <w:numId w:val="2"/>
        </w:numPr>
        <w:ind w:left="567" w:hanging="283"/>
        <w:rPr>
          <w:rFonts w:ascii="Times New Roman" w:hAnsi="Times New Roman"/>
          <w:bCs/>
          <w:sz w:val="24"/>
          <w:szCs w:val="24"/>
          <w:lang w:val="ru-RU"/>
        </w:rPr>
      </w:pPr>
      <w:r w:rsidRPr="009B4542">
        <w:rPr>
          <w:rFonts w:ascii="Times New Roman" w:hAnsi="Times New Roman"/>
          <w:bCs/>
          <w:sz w:val="24"/>
          <w:szCs w:val="24"/>
          <w:lang w:val="ru-RU"/>
        </w:rPr>
        <w:t>Осуществление организационного и документационного обеспечения деятельности организации</w:t>
      </w:r>
      <w:r w:rsidR="00C646DF" w:rsidRPr="00C646DF">
        <w:rPr>
          <w:rFonts w:ascii="Times New Roman" w:hAnsi="Times New Roman"/>
          <w:bCs/>
          <w:sz w:val="24"/>
          <w:szCs w:val="24"/>
          <w:lang w:val="ru-RU"/>
        </w:rPr>
        <w:t>;</w:t>
      </w:r>
    </w:p>
    <w:p w14:paraId="1CDC2FE4" w14:textId="161E8653" w:rsidR="009B4542" w:rsidRPr="009B4542" w:rsidRDefault="009B4542" w:rsidP="00C646DF">
      <w:pPr>
        <w:pStyle w:val="a4"/>
        <w:numPr>
          <w:ilvl w:val="0"/>
          <w:numId w:val="2"/>
        </w:numPr>
        <w:ind w:left="567" w:hanging="283"/>
        <w:rPr>
          <w:rFonts w:ascii="Times New Roman" w:hAnsi="Times New Roman"/>
          <w:bCs/>
          <w:sz w:val="24"/>
          <w:szCs w:val="24"/>
          <w:lang w:val="ru-RU"/>
        </w:rPr>
      </w:pPr>
      <w:r w:rsidRPr="009B4542">
        <w:rPr>
          <w:rFonts w:ascii="Times New Roman" w:hAnsi="Times New Roman"/>
          <w:bCs/>
          <w:lang w:val="ru-RU"/>
        </w:rPr>
        <w:t>Организация архивной работы по документам организаций различных форм собственности</w:t>
      </w:r>
      <w:r>
        <w:rPr>
          <w:rFonts w:ascii="Times New Roman" w:hAnsi="Times New Roman"/>
          <w:bCs/>
          <w:lang w:val="ru-RU"/>
        </w:rPr>
        <w:t>;</w:t>
      </w:r>
    </w:p>
    <w:p w14:paraId="3AD6849D" w14:textId="2DFEACFA" w:rsidR="009B4542" w:rsidRPr="009B4542" w:rsidRDefault="009B4542" w:rsidP="009B4542">
      <w:pPr>
        <w:pStyle w:val="a4"/>
        <w:numPr>
          <w:ilvl w:val="0"/>
          <w:numId w:val="2"/>
        </w:numPr>
        <w:ind w:left="567" w:hanging="283"/>
        <w:rPr>
          <w:rFonts w:ascii="Times New Roman" w:hAnsi="Times New Roman"/>
          <w:sz w:val="24"/>
          <w:szCs w:val="24"/>
          <w:lang w:val="ru-RU"/>
        </w:rPr>
      </w:pPr>
      <w:r w:rsidRPr="009B4542">
        <w:rPr>
          <w:rFonts w:ascii="Times New Roman" w:hAnsi="Times New Roman"/>
          <w:sz w:val="24"/>
          <w:szCs w:val="24"/>
          <w:lang w:val="ru-RU"/>
        </w:rPr>
        <w:t>Освоение профессии рабочего, должности служащего - 21299 делопроизводитель</w:t>
      </w:r>
    </w:p>
    <w:p w14:paraId="684EF120" w14:textId="6BC905FF" w:rsidR="00A00243" w:rsidRPr="00D12D49" w:rsidRDefault="00D12D49" w:rsidP="00EB4EFF">
      <w:pPr>
        <w:pStyle w:val="a4"/>
        <w:numPr>
          <w:ilvl w:val="1"/>
          <w:numId w:val="11"/>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7479405D"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01. Выбирать способы решения задач профессиональной деятельности применительно к различным контекстам; </w:t>
      </w:r>
    </w:p>
    <w:p w14:paraId="26AA3F8B"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020DD0CA"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5BFC1AD5" w14:textId="77777777" w:rsidR="0066611A"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04. Эффективно взаимодействовать и работать в коллективе и команде; </w:t>
      </w:r>
    </w:p>
    <w:p w14:paraId="4FB38DC5" w14:textId="77777777" w:rsidR="009B4542" w:rsidRDefault="0066611A" w:rsidP="00FC7DB9">
      <w:pPr>
        <w:jc w:val="both"/>
        <w:rPr>
          <w:rFonts w:ascii="Times New Roman" w:eastAsia="Times New Roman" w:hAnsi="Times New Roman" w:cs="Times New Roman"/>
          <w:color w:val="auto"/>
        </w:rPr>
      </w:pPr>
      <w:r w:rsidRPr="0066611A">
        <w:rPr>
          <w:rFonts w:ascii="Times New Roman" w:eastAsia="Times New Roman" w:hAnsi="Times New Roman" w:cs="Times New Roman"/>
          <w:color w:val="auto"/>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27013719" w14:textId="36529E7A" w:rsidR="0066611A" w:rsidRDefault="0066611A" w:rsidP="00FC7DB9">
      <w:pPr>
        <w:jc w:val="both"/>
        <w:rPr>
          <w:rFonts w:ascii="Times New Roman" w:eastAsia="Times New Roman" w:hAnsi="Times New Roman" w:cs="Times New Roman"/>
          <w:b/>
          <w:color w:val="auto"/>
        </w:rPr>
      </w:pPr>
      <w:r w:rsidRPr="006661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r w:rsidRPr="0066611A">
        <w:rPr>
          <w:rFonts w:ascii="Times New Roman" w:eastAsia="Times New Roman" w:hAnsi="Times New Roman" w:cs="Times New Roman"/>
          <w:b/>
          <w:color w:val="auto"/>
        </w:rPr>
        <w:t xml:space="preserve"> </w:t>
      </w:r>
    </w:p>
    <w:p w14:paraId="1D401C6B" w14:textId="77777777" w:rsid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69B381A5" w14:textId="77777777" w:rsid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1A9674FB" w14:textId="3F8EF0AA" w:rsidR="009B4542" w:rsidRPr="009B4542" w:rsidRDefault="009B4542" w:rsidP="00FC7DB9">
      <w:pPr>
        <w:jc w:val="both"/>
        <w:rPr>
          <w:rFonts w:ascii="Times New Roman" w:eastAsia="Times New Roman" w:hAnsi="Times New Roman" w:cs="Times New Roman"/>
          <w:bCs/>
          <w:color w:val="auto"/>
        </w:rPr>
      </w:pPr>
      <w:r w:rsidRPr="009B4542">
        <w:rPr>
          <w:rFonts w:ascii="Times New Roman" w:eastAsia="Times New Roman" w:hAnsi="Times New Roman" w:cs="Times New Roman"/>
          <w:bCs/>
          <w:color w:val="auto"/>
        </w:rPr>
        <w:t>ОК 09. Пользоваться профессиональной документацией на государственном и иностранном языках.</w:t>
      </w:r>
    </w:p>
    <w:p w14:paraId="1DE0D6AF" w14:textId="279F580A"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2E898164"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9B4542" w:rsidRPr="009B4542">
        <w:rPr>
          <w:rFonts w:ascii="Times New Roman" w:hAnsi="Times New Roman" w:cs="Times New Roman"/>
          <w:b/>
        </w:rPr>
        <w:t>Осуществление организационного и документационного обеспечения деятельности организации</w:t>
      </w:r>
      <w:r w:rsidRPr="00DC4648">
        <w:rPr>
          <w:rFonts w:ascii="Times New Roman" w:hAnsi="Times New Roman" w:cs="Times New Roman"/>
          <w:b/>
        </w:rPr>
        <w:t>:</w:t>
      </w:r>
    </w:p>
    <w:p w14:paraId="0BB35739" w14:textId="77777777" w:rsidR="009B4542" w:rsidRDefault="009B4542" w:rsidP="00FC7DB9">
      <w:pPr>
        <w:rPr>
          <w:rFonts w:ascii="Times New Roman" w:hAnsi="Times New Roman" w:cs="Times New Roman"/>
          <w:bCs/>
        </w:rPr>
      </w:pPr>
      <w:r w:rsidRPr="009B4542">
        <w:rPr>
          <w:rFonts w:ascii="Times New Roman" w:hAnsi="Times New Roman" w:cs="Times New Roman"/>
          <w:bCs/>
        </w:rPr>
        <w:lastRenderedPageBreak/>
        <w:t xml:space="preserve">ПК 1.1. Осуществлять прием-передачу управленческой информации с помощью средств информационных и коммуникационных технологий. </w:t>
      </w:r>
    </w:p>
    <w:p w14:paraId="1BCFB1CE"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1.2. Координировать работу приемной руководителя, зон приема различных категорий посетителей организации. </w:t>
      </w:r>
    </w:p>
    <w:p w14:paraId="2EF87379"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1.3. Владеть навыками планирования рабочего времени руководителя и секретаря. ПК 1.4. Осуществлять подготовку деловых поездок руководителя и других сотрудников организации. </w:t>
      </w:r>
    </w:p>
    <w:p w14:paraId="28CD679D"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1.5. Владеть способами организации рабочего пространства приемной и кабинета руководителя. </w:t>
      </w:r>
    </w:p>
    <w:p w14:paraId="60169A2C"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1.6. Осуществлять работу по подготовке и проведению конферентных мероприятий, обеспечивать информационное взаимодействие руководителя с подразделениями и должностными лицами организации. </w:t>
      </w:r>
    </w:p>
    <w:p w14:paraId="5EF43EF9"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12CFC5FD"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1.8. Оформлять документы по личному составу и организовывать работу с ними, в том числе с использованием автоматизированных систем. </w:t>
      </w:r>
    </w:p>
    <w:p w14:paraId="36FF93B8" w14:textId="5B20C26D" w:rsidR="009B4542" w:rsidRDefault="009B4542" w:rsidP="00FC7DB9">
      <w:pPr>
        <w:rPr>
          <w:rFonts w:ascii="Times New Roman" w:hAnsi="Times New Roman" w:cs="Times New Roman"/>
          <w:bCs/>
        </w:rPr>
      </w:pPr>
      <w:r w:rsidRPr="009B4542">
        <w:rPr>
          <w:rFonts w:ascii="Times New Roman" w:hAnsi="Times New Roman" w:cs="Times New Roman"/>
          <w:bCs/>
        </w:rPr>
        <w:t xml:space="preserve">ПК 1.9. 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 </w:t>
      </w:r>
    </w:p>
    <w:p w14:paraId="7CA5CD9F" w14:textId="1A1AE743"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9B4542" w:rsidRPr="009B4542">
        <w:rPr>
          <w:rFonts w:ascii="Times New Roman" w:hAnsi="Times New Roman" w:cs="Times New Roman"/>
          <w:b/>
        </w:rPr>
        <w:t>Организация архивной работы по документам организаций различных форм собственности</w:t>
      </w:r>
      <w:r w:rsidR="00DC4648" w:rsidRPr="00DC4648">
        <w:rPr>
          <w:rFonts w:ascii="Times New Roman" w:hAnsi="Times New Roman" w:cs="Times New Roman"/>
          <w:b/>
        </w:rPr>
        <w:t>:</w:t>
      </w:r>
    </w:p>
    <w:p w14:paraId="7E8B4702" w14:textId="77777777" w:rsidR="009B4542" w:rsidRDefault="009B4542" w:rsidP="00FC7DB9">
      <w:pPr>
        <w:rPr>
          <w:rFonts w:ascii="Times New Roman" w:hAnsi="Times New Roman" w:cs="Times New Roman"/>
          <w:bCs/>
        </w:rPr>
      </w:pPr>
      <w:bookmarkStart w:id="1" w:name="_Hlk163116535"/>
      <w:r w:rsidRPr="009B4542">
        <w:rPr>
          <w:rFonts w:ascii="Times New Roman" w:hAnsi="Times New Roman" w:cs="Times New Roman"/>
          <w:bCs/>
        </w:rPr>
        <w:t xml:space="preserve">ПК 2.1. Осуществлять комплектование архивными делами (документами) архива организации. </w:t>
      </w:r>
    </w:p>
    <w:p w14:paraId="0DD3F114"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2.2. Вести учет архивных дел (документов), в том числе с использованием автоматизированных систем. </w:t>
      </w:r>
    </w:p>
    <w:p w14:paraId="65A16495" w14:textId="77777777" w:rsidR="009B4542" w:rsidRDefault="009B4542" w:rsidP="00FC7DB9">
      <w:pPr>
        <w:rPr>
          <w:rFonts w:ascii="Times New Roman" w:hAnsi="Times New Roman" w:cs="Times New Roman"/>
          <w:bCs/>
        </w:rPr>
      </w:pPr>
      <w:r w:rsidRPr="009B4542">
        <w:rPr>
          <w:rFonts w:ascii="Times New Roman" w:hAnsi="Times New Roman" w:cs="Times New Roman"/>
          <w:bCs/>
        </w:rPr>
        <w:t xml:space="preserve">ПК 2.3. Осуществлять хранение архивных дел (документов) с постоянным сроком хранения и по личному составу в архиве организации. </w:t>
      </w:r>
    </w:p>
    <w:p w14:paraId="36A09EB6" w14:textId="16D4327B" w:rsidR="00FC7DB9" w:rsidRDefault="009B4542" w:rsidP="00FC7DB9">
      <w:pPr>
        <w:rPr>
          <w:rFonts w:ascii="Times New Roman" w:hAnsi="Times New Roman" w:cs="Times New Roman"/>
          <w:bCs/>
        </w:rPr>
      </w:pPr>
      <w:r w:rsidRPr="009B4542">
        <w:rPr>
          <w:rFonts w:ascii="Times New Roman" w:hAnsi="Times New Roman" w:cs="Times New Roman"/>
          <w:bCs/>
        </w:rPr>
        <w:t>ПК 2.4. Осуществлять хранение, комплектование, учет и использование дел (документов) временного хранения.</w:t>
      </w:r>
    </w:p>
    <w:p w14:paraId="407E680B" w14:textId="1CEB846E" w:rsidR="009B4542" w:rsidRDefault="009B4542" w:rsidP="00FC7DB9">
      <w:pPr>
        <w:rPr>
          <w:rFonts w:ascii="Times New Roman" w:hAnsi="Times New Roman" w:cs="Times New Roman"/>
          <w:bCs/>
        </w:rPr>
      </w:pPr>
      <w:r w:rsidRPr="009B4542">
        <w:rPr>
          <w:rFonts w:ascii="Times New Roman" w:hAnsi="Times New Roman" w:cs="Times New Roman"/>
          <w:bCs/>
        </w:rPr>
        <w:t>ПК 2.5. Осуществлять использование архивных дел (документов), в том числе с использованием автоматизированных систем.</w:t>
      </w:r>
    </w:p>
    <w:p w14:paraId="12443E44" w14:textId="40EB4E64" w:rsidR="009B4542" w:rsidRDefault="009B4542" w:rsidP="009B4542">
      <w:pPr>
        <w:rPr>
          <w:rFonts w:ascii="Times New Roman" w:hAnsi="Times New Roman" w:cs="Times New Roman"/>
          <w:b/>
        </w:rPr>
      </w:pPr>
      <w:r w:rsidRPr="009B4542">
        <w:rPr>
          <w:rFonts w:ascii="Times New Roman" w:hAnsi="Times New Roman" w:cs="Times New Roman"/>
          <w:b/>
        </w:rPr>
        <w:t>3. Освоение профессии рабочего, должности служащего - 21299 делопроизводитель</w:t>
      </w:r>
    </w:p>
    <w:p w14:paraId="62FB8CCA" w14:textId="4779558D"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3</w:t>
      </w:r>
      <w:r w:rsidRPr="009B4542">
        <w:rPr>
          <w:rFonts w:ascii="Times New Roman" w:hAnsi="Times New Roman" w:cs="Times New Roman"/>
          <w:bCs/>
        </w:rPr>
        <w:t>.1. Осуществлять стилистическую обработку служебных документов.</w:t>
      </w:r>
    </w:p>
    <w:p w14:paraId="438F7BDC" w14:textId="1CB43E01"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3</w:t>
      </w:r>
      <w:r w:rsidRPr="009B4542">
        <w:rPr>
          <w:rFonts w:ascii="Times New Roman" w:hAnsi="Times New Roman" w:cs="Times New Roman"/>
          <w:bCs/>
        </w:rPr>
        <w:t>.2. Обрабатывать входящие и исходящие документы, систематизировать их, составлять</w:t>
      </w:r>
      <w:r>
        <w:rPr>
          <w:rFonts w:ascii="Times New Roman" w:hAnsi="Times New Roman" w:cs="Times New Roman"/>
          <w:bCs/>
        </w:rPr>
        <w:t xml:space="preserve"> </w:t>
      </w:r>
      <w:r w:rsidRPr="009B4542">
        <w:rPr>
          <w:rFonts w:ascii="Times New Roman" w:hAnsi="Times New Roman" w:cs="Times New Roman"/>
          <w:bCs/>
        </w:rPr>
        <w:t>номенклатуру дел и формировать документы в дела.</w:t>
      </w:r>
    </w:p>
    <w:p w14:paraId="1E2B3AB5" w14:textId="2743F3B2" w:rsidR="009B4542" w:rsidRPr="009B4542" w:rsidRDefault="009B4542" w:rsidP="009B4542">
      <w:pPr>
        <w:rPr>
          <w:rFonts w:ascii="Times New Roman" w:hAnsi="Times New Roman" w:cs="Times New Roman"/>
          <w:bCs/>
        </w:rPr>
      </w:pPr>
      <w:r w:rsidRPr="009B4542">
        <w:rPr>
          <w:rFonts w:ascii="Times New Roman" w:hAnsi="Times New Roman" w:cs="Times New Roman"/>
          <w:bCs/>
        </w:rPr>
        <w:t xml:space="preserve">ПК </w:t>
      </w:r>
      <w:r>
        <w:rPr>
          <w:rFonts w:ascii="Times New Roman" w:hAnsi="Times New Roman" w:cs="Times New Roman"/>
          <w:bCs/>
        </w:rPr>
        <w:t>4</w:t>
      </w:r>
      <w:r w:rsidRPr="009B4542">
        <w:rPr>
          <w:rFonts w:ascii="Times New Roman" w:hAnsi="Times New Roman" w:cs="Times New Roman"/>
          <w:bCs/>
        </w:rPr>
        <w:t>.3. Использовать нормы литературной речи в профессиональной деятельности.</w:t>
      </w:r>
    </w:p>
    <w:bookmarkEnd w:id="1"/>
    <w:p w14:paraId="3904A23F" w14:textId="77777777"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54C16346" w14:textId="77777777" w:rsidR="006001F6" w:rsidRDefault="006001F6" w:rsidP="00A00243">
      <w:pPr>
        <w:rPr>
          <w:rFonts w:ascii="Times New Roman" w:hAnsi="Times New Roman" w:cs="Times New Roman"/>
          <w:b/>
        </w:rPr>
      </w:pPr>
    </w:p>
    <w:p w14:paraId="199A3108" w14:textId="77777777" w:rsidR="006001F6" w:rsidRDefault="006001F6" w:rsidP="00A00243">
      <w:pPr>
        <w:rPr>
          <w:rFonts w:ascii="Times New Roman" w:hAnsi="Times New Roman" w:cs="Times New Roman"/>
          <w:b/>
        </w:rPr>
      </w:pPr>
    </w:p>
    <w:p w14:paraId="2AA78823" w14:textId="1A0A563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lastRenderedPageBreak/>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9B4542">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9B4542">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9B4542">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9B4542">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9B4542">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9B4542">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9B4542">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9B4542">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9B4542">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9B4542">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9B4542">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9B4542">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9B4542">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9B4542">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9B4542">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9B4542">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9B4542">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9B4542">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9B4542">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9B4542">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9B4542">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9B4542">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9B4542">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бережливого производства</w:t>
            </w:r>
          </w:p>
        </w:tc>
      </w:tr>
      <w:tr w:rsidR="00FC7DB9" w:rsidRPr="00FC7DB9" w14:paraId="7EB9B599" w14:textId="77777777" w:rsidTr="009B4542">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lastRenderedPageBreak/>
              <w:t>СГ.06</w:t>
            </w:r>
          </w:p>
        </w:tc>
        <w:tc>
          <w:tcPr>
            <w:tcW w:w="7465" w:type="dxa"/>
            <w:hideMark/>
          </w:tcPr>
          <w:p w14:paraId="67353185"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финансовой грамотности</w:t>
            </w:r>
          </w:p>
        </w:tc>
      </w:tr>
      <w:tr w:rsidR="00977B7D" w14:paraId="7DF45E2B" w14:textId="77777777" w:rsidTr="009B4542">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9B4542" w:rsidRPr="009B4542" w14:paraId="593B8ED0" w14:textId="77777777" w:rsidTr="009B4542">
        <w:trPr>
          <w:trHeight w:val="300"/>
        </w:trPr>
        <w:tc>
          <w:tcPr>
            <w:tcW w:w="1596" w:type="dxa"/>
            <w:hideMark/>
          </w:tcPr>
          <w:p w14:paraId="1A49AC1E"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ОП.01</w:t>
            </w:r>
          </w:p>
        </w:tc>
        <w:tc>
          <w:tcPr>
            <w:tcW w:w="7465" w:type="dxa"/>
            <w:hideMark/>
          </w:tcPr>
          <w:p w14:paraId="175CABE8"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Экономика организации</w:t>
            </w:r>
          </w:p>
        </w:tc>
      </w:tr>
      <w:tr w:rsidR="009B4542" w:rsidRPr="009B4542" w14:paraId="1E6B87E6" w14:textId="77777777" w:rsidTr="009B4542">
        <w:trPr>
          <w:trHeight w:val="450"/>
        </w:trPr>
        <w:tc>
          <w:tcPr>
            <w:tcW w:w="1596" w:type="dxa"/>
            <w:hideMark/>
          </w:tcPr>
          <w:p w14:paraId="5CE2AFDB"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ОП.02</w:t>
            </w:r>
          </w:p>
        </w:tc>
        <w:tc>
          <w:tcPr>
            <w:tcW w:w="7465" w:type="dxa"/>
            <w:hideMark/>
          </w:tcPr>
          <w:p w14:paraId="7F814CC8"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Менеджмент</w:t>
            </w:r>
          </w:p>
        </w:tc>
      </w:tr>
      <w:tr w:rsidR="009B4542" w:rsidRPr="009B4542" w14:paraId="1DE1A49A" w14:textId="77777777" w:rsidTr="009B4542">
        <w:trPr>
          <w:trHeight w:val="660"/>
        </w:trPr>
        <w:tc>
          <w:tcPr>
            <w:tcW w:w="1596" w:type="dxa"/>
            <w:hideMark/>
          </w:tcPr>
          <w:p w14:paraId="1E49441F"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ОП.03</w:t>
            </w:r>
          </w:p>
        </w:tc>
        <w:tc>
          <w:tcPr>
            <w:tcW w:w="7465" w:type="dxa"/>
            <w:hideMark/>
          </w:tcPr>
          <w:p w14:paraId="7BC70A43"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Профессиональная этика и основы делового общения</w:t>
            </w:r>
          </w:p>
        </w:tc>
      </w:tr>
      <w:tr w:rsidR="009B4542" w:rsidRPr="009B4542" w14:paraId="05A066B7" w14:textId="77777777" w:rsidTr="009B4542">
        <w:trPr>
          <w:trHeight w:val="795"/>
        </w:trPr>
        <w:tc>
          <w:tcPr>
            <w:tcW w:w="1596" w:type="dxa"/>
            <w:hideMark/>
          </w:tcPr>
          <w:p w14:paraId="74746FF3"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ОП.04</w:t>
            </w:r>
          </w:p>
        </w:tc>
        <w:tc>
          <w:tcPr>
            <w:tcW w:w="7465" w:type="dxa"/>
            <w:hideMark/>
          </w:tcPr>
          <w:p w14:paraId="31F7AC79"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Правовые основы профессиональной деятельности</w:t>
            </w:r>
          </w:p>
        </w:tc>
      </w:tr>
      <w:tr w:rsidR="009B4542" w:rsidRPr="009B4542" w14:paraId="2D13846E" w14:textId="77777777" w:rsidTr="009B4542">
        <w:trPr>
          <w:trHeight w:val="415"/>
        </w:trPr>
        <w:tc>
          <w:tcPr>
            <w:tcW w:w="1596" w:type="dxa"/>
            <w:hideMark/>
          </w:tcPr>
          <w:p w14:paraId="75913C44"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ОП.05</w:t>
            </w:r>
          </w:p>
        </w:tc>
        <w:tc>
          <w:tcPr>
            <w:tcW w:w="7465" w:type="dxa"/>
            <w:hideMark/>
          </w:tcPr>
          <w:p w14:paraId="5FC1E8F9"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Информационные и коммуникационные технологии</w:t>
            </w:r>
          </w:p>
        </w:tc>
      </w:tr>
      <w:tr w:rsidR="009B4542" w:rsidRPr="009B4542" w14:paraId="4BA1A827" w14:textId="77777777" w:rsidTr="009B4542">
        <w:trPr>
          <w:trHeight w:val="298"/>
        </w:trPr>
        <w:tc>
          <w:tcPr>
            <w:tcW w:w="1596" w:type="dxa"/>
            <w:hideMark/>
          </w:tcPr>
          <w:p w14:paraId="60CC3FFC"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ОП.06</w:t>
            </w:r>
          </w:p>
        </w:tc>
        <w:tc>
          <w:tcPr>
            <w:tcW w:w="7465" w:type="dxa"/>
            <w:hideMark/>
          </w:tcPr>
          <w:p w14:paraId="16BF8017" w14:textId="77777777" w:rsidR="009B4542" w:rsidRPr="009B4542" w:rsidRDefault="009B4542" w:rsidP="009B4542">
            <w:pPr>
              <w:rPr>
                <w:rFonts w:ascii="Times New Roman" w:eastAsia="Times New Roman" w:hAnsi="Times New Roman" w:cs="Times New Roman"/>
                <w:sz w:val="22"/>
                <w:szCs w:val="22"/>
              </w:rPr>
            </w:pPr>
            <w:r w:rsidRPr="009B4542">
              <w:rPr>
                <w:rFonts w:ascii="Times New Roman" w:eastAsia="Times New Roman" w:hAnsi="Times New Roman" w:cs="Times New Roman"/>
                <w:sz w:val="22"/>
                <w:szCs w:val="22"/>
              </w:rPr>
              <w:t>Русский язык в профессиональной деятельности</w:t>
            </w:r>
          </w:p>
        </w:tc>
      </w:tr>
      <w:tr w:rsidR="009B4542" w:rsidRPr="009B4542" w14:paraId="2AB0970C" w14:textId="77777777" w:rsidTr="009B4542">
        <w:trPr>
          <w:trHeight w:val="300"/>
        </w:trPr>
        <w:tc>
          <w:tcPr>
            <w:tcW w:w="1596" w:type="dxa"/>
            <w:hideMark/>
          </w:tcPr>
          <w:p w14:paraId="13BCCA0B"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ОП.07</w:t>
            </w:r>
          </w:p>
        </w:tc>
        <w:tc>
          <w:tcPr>
            <w:tcW w:w="7465" w:type="dxa"/>
            <w:hideMark/>
          </w:tcPr>
          <w:p w14:paraId="4C9FD4B9"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Компьютерная обработка документов</w:t>
            </w:r>
          </w:p>
        </w:tc>
      </w:tr>
      <w:tr w:rsidR="009B4542" w:rsidRPr="009B4542" w14:paraId="30858ED6" w14:textId="77777777" w:rsidTr="009B4542">
        <w:trPr>
          <w:trHeight w:val="300"/>
        </w:trPr>
        <w:tc>
          <w:tcPr>
            <w:tcW w:w="1596" w:type="dxa"/>
            <w:hideMark/>
          </w:tcPr>
          <w:p w14:paraId="539F7908"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ОП.08</w:t>
            </w:r>
          </w:p>
        </w:tc>
        <w:tc>
          <w:tcPr>
            <w:tcW w:w="7465" w:type="dxa"/>
            <w:hideMark/>
          </w:tcPr>
          <w:p w14:paraId="27F3014C"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Управление персоналом</w:t>
            </w:r>
          </w:p>
        </w:tc>
      </w:tr>
      <w:tr w:rsidR="009B4542" w:rsidRPr="009B4542" w14:paraId="5B07886B" w14:textId="77777777" w:rsidTr="009B4542">
        <w:trPr>
          <w:trHeight w:val="300"/>
        </w:trPr>
        <w:tc>
          <w:tcPr>
            <w:tcW w:w="1596" w:type="dxa"/>
            <w:hideMark/>
          </w:tcPr>
          <w:p w14:paraId="0EC5737F"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ОП.09</w:t>
            </w:r>
          </w:p>
        </w:tc>
        <w:tc>
          <w:tcPr>
            <w:tcW w:w="7465" w:type="dxa"/>
            <w:hideMark/>
          </w:tcPr>
          <w:p w14:paraId="47EC9B1D"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Управление качеством</w:t>
            </w:r>
          </w:p>
        </w:tc>
      </w:tr>
      <w:tr w:rsidR="009B4542" w:rsidRPr="009B4542" w14:paraId="528B3589" w14:textId="77777777" w:rsidTr="009B4542">
        <w:trPr>
          <w:trHeight w:val="300"/>
        </w:trPr>
        <w:tc>
          <w:tcPr>
            <w:tcW w:w="1596" w:type="dxa"/>
            <w:hideMark/>
          </w:tcPr>
          <w:p w14:paraId="4B094564"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ОП.10</w:t>
            </w:r>
          </w:p>
        </w:tc>
        <w:tc>
          <w:tcPr>
            <w:tcW w:w="7465" w:type="dxa"/>
            <w:hideMark/>
          </w:tcPr>
          <w:p w14:paraId="3DB7E2F9"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Система государственного управления</w:t>
            </w:r>
          </w:p>
        </w:tc>
      </w:tr>
      <w:tr w:rsidR="009B4542" w:rsidRPr="009B4542" w14:paraId="112B3925" w14:textId="77777777" w:rsidTr="009B4542">
        <w:trPr>
          <w:trHeight w:val="295"/>
        </w:trPr>
        <w:tc>
          <w:tcPr>
            <w:tcW w:w="1596" w:type="dxa"/>
            <w:hideMark/>
          </w:tcPr>
          <w:p w14:paraId="4191A2C2"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ОП.11</w:t>
            </w:r>
          </w:p>
        </w:tc>
        <w:tc>
          <w:tcPr>
            <w:tcW w:w="7465" w:type="dxa"/>
            <w:hideMark/>
          </w:tcPr>
          <w:p w14:paraId="0B1DCC17"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Организация государственных учреждений России</w:t>
            </w:r>
          </w:p>
        </w:tc>
      </w:tr>
      <w:tr w:rsidR="009B4542" w:rsidRPr="009B4542" w14:paraId="376E953E" w14:textId="77777777" w:rsidTr="009B4542">
        <w:trPr>
          <w:trHeight w:val="886"/>
        </w:trPr>
        <w:tc>
          <w:tcPr>
            <w:tcW w:w="1596" w:type="dxa"/>
            <w:hideMark/>
          </w:tcPr>
          <w:p w14:paraId="423BE90E" w14:textId="77777777" w:rsidR="009B4542" w:rsidRPr="009B4542" w:rsidRDefault="009B4542" w:rsidP="009B4542">
            <w:pPr>
              <w:jc w:val="cente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ОП.12</w:t>
            </w:r>
          </w:p>
        </w:tc>
        <w:tc>
          <w:tcPr>
            <w:tcW w:w="7465" w:type="dxa"/>
            <w:hideMark/>
          </w:tcPr>
          <w:p w14:paraId="0F6882CC" w14:textId="77777777" w:rsidR="009B4542" w:rsidRPr="009B4542" w:rsidRDefault="009B4542" w:rsidP="009B4542">
            <w:pPr>
              <w:rPr>
                <w:rFonts w:ascii="Times New Roman" w:eastAsia="Times New Roman" w:hAnsi="Times New Roman" w:cs="Times New Roman"/>
                <w:color w:val="auto"/>
                <w:sz w:val="22"/>
                <w:szCs w:val="22"/>
              </w:rPr>
            </w:pPr>
            <w:r w:rsidRPr="009B4542">
              <w:rPr>
                <w:rFonts w:ascii="Times New Roman" w:eastAsia="Times New Roman" w:hAnsi="Times New Roman" w:cs="Times New Roman"/>
                <w:color w:val="auto"/>
                <w:sz w:val="22"/>
                <w:szCs w:val="22"/>
              </w:rPr>
              <w:t>Проектирование профессионального роста</w:t>
            </w:r>
            <w:r w:rsidRPr="009B4542">
              <w:rPr>
                <w:rFonts w:ascii="Times New Roman" w:eastAsia="Times New Roman" w:hAnsi="Times New Roman" w:cs="Times New Roman"/>
                <w:color w:val="auto"/>
                <w:sz w:val="22"/>
                <w:szCs w:val="22"/>
              </w:rPr>
              <w:br/>
              <w:t>и карьеры / Социальная адаптация и</w:t>
            </w:r>
            <w:r w:rsidRPr="009B4542">
              <w:rPr>
                <w:rFonts w:ascii="Times New Roman" w:eastAsia="Times New Roman" w:hAnsi="Times New Roman" w:cs="Times New Roman"/>
                <w:color w:val="auto"/>
                <w:sz w:val="22"/>
                <w:szCs w:val="22"/>
              </w:rPr>
              <w:br/>
              <w:t>основы социально-правовых знаний</w:t>
            </w:r>
          </w:p>
        </w:tc>
      </w:tr>
      <w:tr w:rsidR="00977B7D" w14:paraId="011CA090" w14:textId="77777777" w:rsidTr="009B4542">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9B4542">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0609814C" w:rsidR="00977B7D"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Осуществление организационного и документационного обеспечения деятельности организации</w:t>
            </w:r>
          </w:p>
        </w:tc>
      </w:tr>
      <w:tr w:rsidR="00977B7D" w:rsidRPr="00977B7D" w14:paraId="50425DA2" w14:textId="77777777" w:rsidTr="009B4542">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484E6247" w:rsidR="00977B7D"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Организация архивной работы по документам организаций различных форм собственности</w:t>
            </w:r>
          </w:p>
        </w:tc>
      </w:tr>
      <w:tr w:rsidR="009B4542" w:rsidRPr="00977B7D" w14:paraId="0D12257E" w14:textId="77777777" w:rsidTr="009B4542">
        <w:trPr>
          <w:trHeight w:val="707"/>
        </w:trPr>
        <w:tc>
          <w:tcPr>
            <w:tcW w:w="1596" w:type="dxa"/>
          </w:tcPr>
          <w:p w14:paraId="5DBFC2D5" w14:textId="405E0C0A" w:rsidR="009B4542" w:rsidRPr="00977B7D" w:rsidRDefault="009B454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20A24A89" w14:textId="72A9185C" w:rsidR="009B4542" w:rsidRPr="009B4542" w:rsidRDefault="009B4542" w:rsidP="00FC7DB9">
            <w:pPr>
              <w:rPr>
                <w:rFonts w:ascii="Times New Roman" w:eastAsia="Times New Roman" w:hAnsi="Times New Roman" w:cs="Times New Roman"/>
                <w:bCs/>
                <w:color w:val="auto"/>
                <w:sz w:val="22"/>
                <w:szCs w:val="22"/>
              </w:rPr>
            </w:pPr>
            <w:r w:rsidRPr="009B4542">
              <w:rPr>
                <w:rFonts w:ascii="Times New Roman" w:eastAsia="Times New Roman" w:hAnsi="Times New Roman" w:cs="Times New Roman"/>
                <w:bCs/>
                <w:color w:val="auto"/>
                <w:sz w:val="22"/>
                <w:szCs w:val="22"/>
              </w:rPr>
              <w:t>Освоение профессии рабочего, должности служащего - 21299 делопроизводитель</w:t>
            </w:r>
          </w:p>
        </w:tc>
      </w:tr>
    </w:tbl>
    <w:p w14:paraId="404C5864" w14:textId="6D25716D" w:rsidR="00977B7D" w:rsidRDefault="00A70A4C" w:rsidP="00977B7D">
      <w:pPr>
        <w:rPr>
          <w:rFonts w:ascii="Times New Roman" w:hAnsi="Times New Roman" w:cs="Times New Roman"/>
        </w:rPr>
      </w:pPr>
      <w:r w:rsidRPr="00A70A4C">
        <w:rPr>
          <w:rFonts w:ascii="Times New Roman" w:hAnsi="Times New Roman" w:cs="Times New Roman"/>
        </w:rPr>
        <w:t>В рамках учебного плана реализуются дисциплины Проектирование профессионального роста и карьеры / Социальная адаптация и основы социально-правовых знаний. При наличии в группе лиц с ограниченными возможностями здоровья или инвалидов реализуется дисциплина «Социальная адаптация и основы социально-правовых знаний», при отсутствии в группе лиц с ограниченными возможностями здоровья или инвалидов реализуется дисциплина «Проектирование профессионального роста и карьеры».</w:t>
      </w: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w:t>
      </w:r>
      <w:r w:rsidRPr="00977B7D">
        <w:rPr>
          <w:rFonts w:ascii="Times New Roman" w:hAnsi="Times New Roman" w:cs="Times New Roman"/>
        </w:rPr>
        <w:lastRenderedPageBreak/>
        <w:t>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1AC1ADFB"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133C3C8B" w14:textId="77777777" w:rsidR="006001F6" w:rsidRDefault="006001F6" w:rsidP="00977B7D">
      <w:pPr>
        <w:rPr>
          <w:rFonts w:ascii="Times New Roman" w:hAnsi="Times New Roman" w:cs="Times New Roman"/>
        </w:rPr>
      </w:pP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788941B2" w14:textId="77777777" w:rsidR="009B4542" w:rsidRPr="009B4542" w:rsidRDefault="009B4542" w:rsidP="009B4542">
      <w:pPr>
        <w:rPr>
          <w:rFonts w:ascii="Times New Roman" w:hAnsi="Times New Roman"/>
          <w:bCs/>
        </w:rPr>
      </w:pPr>
      <w:r w:rsidRPr="009B4542">
        <w:rPr>
          <w:rFonts w:ascii="Times New Roman" w:hAnsi="Times New Roman"/>
          <w:bCs/>
        </w:rPr>
        <w:t xml:space="preserve">Объем вариативной части ОПОП СПО по специальности </w:t>
      </w:r>
      <w:bookmarkStart w:id="2" w:name="_Hlk163117483"/>
      <w:r w:rsidRPr="009B4542">
        <w:rPr>
          <w:rFonts w:ascii="Times New Roman" w:hAnsi="Times New Roman"/>
          <w:b/>
          <w:bCs/>
        </w:rPr>
        <w:t>46.02.01 Документационное обеспечение управления и архивоведение</w:t>
      </w:r>
      <w:bookmarkEnd w:id="2"/>
      <w:r w:rsidRPr="009B4542">
        <w:rPr>
          <w:rFonts w:ascii="Times New Roman" w:hAnsi="Times New Roman"/>
          <w:bCs/>
        </w:rPr>
        <w:t xml:space="preserve">  распределен следующим образом:</w:t>
      </w:r>
    </w:p>
    <w:p w14:paraId="44AA478B" w14:textId="77777777" w:rsidR="009B4542" w:rsidRPr="009B4542" w:rsidRDefault="009B4542" w:rsidP="009B4542">
      <w:pPr>
        <w:rPr>
          <w:rFonts w:ascii="Times New Roman" w:hAnsi="Times New Roman"/>
          <w:bCs/>
        </w:rPr>
      </w:pPr>
      <w:r w:rsidRPr="009B4542">
        <w:rPr>
          <w:rFonts w:ascii="Times New Roman" w:hAnsi="Times New Roman"/>
          <w:b/>
          <w:bCs/>
        </w:rPr>
        <w:t xml:space="preserve">1. Увеличено количество часов на дисциплины общепрофессионального цикла – </w:t>
      </w:r>
      <w:r w:rsidRPr="009B4542">
        <w:rPr>
          <w:rFonts w:ascii="Times New Roman" w:hAnsi="Times New Roman"/>
          <w:bCs/>
        </w:rPr>
        <w:t>в том числе добавлены следующие дисциплины:</w:t>
      </w:r>
    </w:p>
    <w:p w14:paraId="53877F54" w14:textId="77777777" w:rsidR="009B4542" w:rsidRPr="009B4542" w:rsidRDefault="009B4542" w:rsidP="00EB4EFF">
      <w:pPr>
        <w:numPr>
          <w:ilvl w:val="0"/>
          <w:numId w:val="20"/>
        </w:numPr>
        <w:rPr>
          <w:rFonts w:ascii="Times New Roman" w:hAnsi="Times New Roman"/>
          <w:bCs/>
        </w:rPr>
      </w:pPr>
      <w:r w:rsidRPr="009B4542">
        <w:rPr>
          <w:rFonts w:ascii="Times New Roman" w:hAnsi="Times New Roman"/>
          <w:b/>
          <w:bCs/>
        </w:rPr>
        <w:t>Управление персоналом</w:t>
      </w:r>
      <w:r w:rsidRPr="009B4542">
        <w:rPr>
          <w:rFonts w:ascii="Times New Roman" w:hAnsi="Times New Roman"/>
          <w:bCs/>
        </w:rPr>
        <w:t xml:space="preserve"> – </w:t>
      </w:r>
      <w:r w:rsidRPr="009B4542">
        <w:rPr>
          <w:rFonts w:ascii="Times New Roman" w:hAnsi="Times New Roman"/>
          <w:b/>
          <w:bCs/>
        </w:rPr>
        <w:t>46 часов</w:t>
      </w:r>
      <w:r w:rsidRPr="009B4542">
        <w:rPr>
          <w:rFonts w:ascii="Times New Roman" w:hAnsi="Times New Roman"/>
          <w:bCs/>
        </w:rPr>
        <w:t>, содержание направлено на формирование умений создавать благоприятный психологический климат в коллективе; эффективно управлять трудовыми ресурсами; и знаний содержания кадрового, информационного, технического и правового обеспечения системы управления персоналом; организационную структуру службы управления персоналом; общих принципов управления персоналом; принципы организации кадровой работы; психологических аспектов управления, способов разрешения конфликтных ситуаций в коллективе.</w:t>
      </w:r>
    </w:p>
    <w:p w14:paraId="102C9F92" w14:textId="77777777" w:rsidR="009B4542" w:rsidRPr="009B4542" w:rsidRDefault="009B4542" w:rsidP="00EB4EFF">
      <w:pPr>
        <w:numPr>
          <w:ilvl w:val="0"/>
          <w:numId w:val="20"/>
        </w:numPr>
        <w:rPr>
          <w:rFonts w:ascii="Times New Roman" w:hAnsi="Times New Roman"/>
          <w:bCs/>
        </w:rPr>
      </w:pPr>
      <w:r w:rsidRPr="009B4542">
        <w:rPr>
          <w:rFonts w:ascii="Times New Roman" w:hAnsi="Times New Roman"/>
          <w:b/>
          <w:bCs/>
        </w:rPr>
        <w:t>Управление качеством – 46 часов</w:t>
      </w:r>
      <w:r w:rsidRPr="009B4542">
        <w:rPr>
          <w:rFonts w:ascii="Times New Roman" w:hAnsi="Times New Roman"/>
          <w:bCs/>
        </w:rPr>
        <w:t>, учебная дисциплина призвана акцентировать внимание на способы улучшения деятельности организации на основе применения современных систем менеджмента качества; формирование целостного системного представления об управлении качеством как современной концепции  управления, а также умений и навыков в области управления качеством продукции, услуг, работ, деятельности отечественных предприятий и организаций.</w:t>
      </w:r>
    </w:p>
    <w:p w14:paraId="1AF266A7" w14:textId="77777777" w:rsidR="009B4542" w:rsidRPr="009B4542" w:rsidRDefault="009B4542" w:rsidP="00EB4EFF">
      <w:pPr>
        <w:numPr>
          <w:ilvl w:val="0"/>
          <w:numId w:val="20"/>
        </w:numPr>
        <w:rPr>
          <w:rFonts w:ascii="Times New Roman" w:hAnsi="Times New Roman"/>
          <w:bCs/>
        </w:rPr>
      </w:pPr>
      <w:r w:rsidRPr="009B4542">
        <w:rPr>
          <w:rFonts w:ascii="Times New Roman" w:hAnsi="Times New Roman"/>
          <w:b/>
          <w:bCs/>
        </w:rPr>
        <w:t xml:space="preserve">Система государственного управления – </w:t>
      </w:r>
      <w:r w:rsidRPr="009B4542">
        <w:rPr>
          <w:rFonts w:ascii="Times New Roman" w:hAnsi="Times New Roman"/>
          <w:bCs/>
        </w:rPr>
        <w:t>66 часов, направлена на формирование умений анализировать политическую, экономическую, правовую, социальную среду, в которой действуют  органы управления и реализуется государственная политика;</w:t>
      </w:r>
    </w:p>
    <w:p w14:paraId="6058DA80" w14:textId="77777777" w:rsidR="009B4542" w:rsidRPr="009B4542" w:rsidRDefault="009B4542" w:rsidP="009B4542">
      <w:pPr>
        <w:rPr>
          <w:rFonts w:ascii="Times New Roman" w:hAnsi="Times New Roman"/>
          <w:bCs/>
        </w:rPr>
      </w:pPr>
      <w:r w:rsidRPr="009B4542">
        <w:rPr>
          <w:rFonts w:ascii="Times New Roman" w:hAnsi="Times New Roman"/>
          <w:bCs/>
        </w:rPr>
        <w:t>применять современные методики и технологии разработки, реализации и оценки административных решений; программ и планов развития региона, организации, коллектива;</w:t>
      </w:r>
    </w:p>
    <w:p w14:paraId="4BC3456E" w14:textId="77777777" w:rsidR="009B4542" w:rsidRPr="009B4542" w:rsidRDefault="009B4542" w:rsidP="009B4542">
      <w:pPr>
        <w:rPr>
          <w:rFonts w:ascii="Times New Roman" w:hAnsi="Times New Roman"/>
          <w:bCs/>
        </w:rPr>
      </w:pPr>
      <w:r w:rsidRPr="009B4542">
        <w:rPr>
          <w:rFonts w:ascii="Times New Roman" w:hAnsi="Times New Roman"/>
          <w:bCs/>
        </w:rPr>
        <w:t>обрабатывать информацию о социальных явлениях и процессах;</w:t>
      </w:r>
    </w:p>
    <w:p w14:paraId="1D4B5A24" w14:textId="77777777" w:rsidR="009B4542" w:rsidRPr="009B4542" w:rsidRDefault="009B4542" w:rsidP="009B4542">
      <w:pPr>
        <w:rPr>
          <w:rFonts w:ascii="Times New Roman" w:hAnsi="Times New Roman"/>
          <w:bCs/>
        </w:rPr>
      </w:pPr>
      <w:r w:rsidRPr="009B4542">
        <w:rPr>
          <w:rFonts w:ascii="Times New Roman" w:hAnsi="Times New Roman"/>
          <w:bCs/>
        </w:rPr>
        <w:t>разрабатывать организационную структуру, адекватную новым требованиям;</w:t>
      </w:r>
    </w:p>
    <w:p w14:paraId="6ECDCDFF" w14:textId="77777777" w:rsidR="009B4542" w:rsidRPr="009B4542" w:rsidRDefault="009B4542" w:rsidP="009B4542">
      <w:pPr>
        <w:rPr>
          <w:rFonts w:ascii="Times New Roman" w:hAnsi="Times New Roman"/>
          <w:bCs/>
        </w:rPr>
      </w:pPr>
      <w:r w:rsidRPr="009B4542">
        <w:rPr>
          <w:rFonts w:ascii="Times New Roman" w:hAnsi="Times New Roman"/>
          <w:bCs/>
        </w:rPr>
        <w:t>уметь планировать мероприятия, распределять функции, полномочия и ответственность между исполнителями;</w:t>
      </w:r>
    </w:p>
    <w:p w14:paraId="6864B54F" w14:textId="77777777" w:rsidR="009B4542" w:rsidRPr="009B4542" w:rsidRDefault="009B4542" w:rsidP="009B4542">
      <w:pPr>
        <w:rPr>
          <w:rFonts w:ascii="Times New Roman" w:hAnsi="Times New Roman"/>
          <w:bCs/>
        </w:rPr>
      </w:pPr>
      <w:r w:rsidRPr="009B4542">
        <w:rPr>
          <w:rFonts w:ascii="Times New Roman" w:hAnsi="Times New Roman"/>
          <w:bCs/>
        </w:rPr>
        <w:t>вести дискуссию и профессиональный диалог с аудиторией, клиентом (посетителем);</w:t>
      </w:r>
    </w:p>
    <w:p w14:paraId="7A8C7355" w14:textId="77777777" w:rsidR="009B4542" w:rsidRPr="009B4542" w:rsidRDefault="009B4542" w:rsidP="009B4542">
      <w:pPr>
        <w:rPr>
          <w:rFonts w:ascii="Times New Roman" w:hAnsi="Times New Roman"/>
          <w:bCs/>
        </w:rPr>
      </w:pPr>
      <w:r w:rsidRPr="009B4542">
        <w:rPr>
          <w:rFonts w:ascii="Times New Roman" w:hAnsi="Times New Roman"/>
          <w:bCs/>
        </w:rPr>
        <w:t>анализировать и применять на практике достижения зарубежных стран в области реформирования государственных (административных) структур</w:t>
      </w:r>
    </w:p>
    <w:p w14:paraId="793189B3" w14:textId="77777777" w:rsidR="009B4542" w:rsidRPr="009B4542" w:rsidRDefault="009B4542" w:rsidP="00EB4EFF">
      <w:pPr>
        <w:numPr>
          <w:ilvl w:val="0"/>
          <w:numId w:val="19"/>
        </w:numPr>
        <w:rPr>
          <w:rFonts w:ascii="Times New Roman" w:hAnsi="Times New Roman"/>
          <w:b/>
          <w:bCs/>
        </w:rPr>
      </w:pPr>
      <w:r w:rsidRPr="009B4542">
        <w:rPr>
          <w:rFonts w:ascii="Times New Roman" w:hAnsi="Times New Roman"/>
          <w:b/>
          <w:bCs/>
        </w:rPr>
        <w:t>Проектирование профессионального роста и карьеры/ Социальная адаптация и основы социально-правовых знаний– 40      часов</w:t>
      </w:r>
    </w:p>
    <w:p w14:paraId="7C7C81BF" w14:textId="77777777" w:rsidR="009B4542" w:rsidRPr="009B4542" w:rsidRDefault="009B4542" w:rsidP="00EB4EFF">
      <w:pPr>
        <w:numPr>
          <w:ilvl w:val="0"/>
          <w:numId w:val="19"/>
        </w:numPr>
        <w:rPr>
          <w:rFonts w:ascii="Times New Roman" w:hAnsi="Times New Roman"/>
          <w:b/>
          <w:bCs/>
        </w:rPr>
      </w:pPr>
      <w:r w:rsidRPr="009B4542">
        <w:rPr>
          <w:rFonts w:ascii="Times New Roman" w:hAnsi="Times New Roman"/>
          <w:b/>
          <w:bCs/>
        </w:rPr>
        <w:t>Проектирование профессионального роста и карьеры</w:t>
      </w:r>
    </w:p>
    <w:p w14:paraId="4F8A87FA" w14:textId="77777777" w:rsidR="009B4542" w:rsidRPr="009B4542" w:rsidRDefault="009B4542" w:rsidP="009B4542">
      <w:pPr>
        <w:rPr>
          <w:rFonts w:ascii="Times New Roman" w:hAnsi="Times New Roman"/>
          <w:bCs/>
        </w:rPr>
      </w:pPr>
      <w:r w:rsidRPr="009B4542">
        <w:rPr>
          <w:rFonts w:ascii="Times New Roman" w:hAnsi="Times New Roman"/>
          <w:bCs/>
        </w:rPr>
        <w:t>Основные задачи изучения дисциплины</w:t>
      </w:r>
    </w:p>
    <w:p w14:paraId="108F6AF3" w14:textId="77777777" w:rsidR="009B4542" w:rsidRPr="009B4542" w:rsidRDefault="009B4542" w:rsidP="009B4542">
      <w:pPr>
        <w:rPr>
          <w:rFonts w:ascii="Times New Roman" w:hAnsi="Times New Roman"/>
          <w:bCs/>
        </w:rPr>
      </w:pPr>
      <w:r w:rsidRPr="009B4542">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90699AF" w14:textId="77777777" w:rsidR="009B4542" w:rsidRPr="009B4542" w:rsidRDefault="009B4542" w:rsidP="009B4542">
      <w:pPr>
        <w:rPr>
          <w:rFonts w:ascii="Times New Roman" w:hAnsi="Times New Roman"/>
          <w:bCs/>
        </w:rPr>
      </w:pPr>
      <w:r w:rsidRPr="009B4542">
        <w:rPr>
          <w:rFonts w:ascii="Times New Roman" w:hAnsi="Times New Roman"/>
          <w:bCs/>
        </w:rPr>
        <w:t>- представить студентам ситуацию на рынке труда;</w:t>
      </w:r>
    </w:p>
    <w:p w14:paraId="3D42AB43" w14:textId="77777777" w:rsidR="009B4542" w:rsidRPr="009B4542" w:rsidRDefault="009B4542" w:rsidP="009B4542">
      <w:pPr>
        <w:rPr>
          <w:rFonts w:ascii="Times New Roman" w:hAnsi="Times New Roman"/>
          <w:bCs/>
        </w:rPr>
      </w:pPr>
      <w:r w:rsidRPr="009B4542">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41B0F744" w14:textId="77777777" w:rsidR="009B4542" w:rsidRPr="009B4542" w:rsidRDefault="009B4542" w:rsidP="009B4542">
      <w:pPr>
        <w:rPr>
          <w:rFonts w:ascii="Times New Roman" w:hAnsi="Times New Roman"/>
          <w:bCs/>
        </w:rPr>
      </w:pPr>
      <w:r w:rsidRPr="009B4542">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3D0AC1F2" w14:textId="77777777" w:rsidR="009B4542" w:rsidRPr="009B4542" w:rsidRDefault="009B4542" w:rsidP="009B4542">
      <w:pPr>
        <w:rPr>
          <w:rFonts w:ascii="Times New Roman" w:hAnsi="Times New Roman"/>
          <w:bCs/>
        </w:rPr>
      </w:pPr>
      <w:r w:rsidRPr="009B4542">
        <w:rPr>
          <w:rFonts w:ascii="Times New Roman" w:hAnsi="Times New Roman"/>
          <w:bCs/>
        </w:rPr>
        <w:lastRenderedPageBreak/>
        <w:t xml:space="preserve"> - выработать умения и навыки эффективного самомаркетинга.</w:t>
      </w:r>
    </w:p>
    <w:p w14:paraId="60BF3D60" w14:textId="77777777" w:rsidR="009B4542" w:rsidRPr="009B4542" w:rsidRDefault="009B4542" w:rsidP="009B4542">
      <w:pPr>
        <w:rPr>
          <w:rFonts w:ascii="Times New Roman" w:hAnsi="Times New Roman"/>
          <w:bCs/>
        </w:rPr>
      </w:pPr>
      <w:r w:rsidRPr="009B4542">
        <w:rPr>
          <w:rFonts w:ascii="Times New Roman" w:hAnsi="Times New Roman"/>
          <w:b/>
          <w:bCs/>
        </w:rPr>
        <w:t xml:space="preserve"> Социальная адаптация и основы социально-правовых знаний</w:t>
      </w:r>
      <w:r w:rsidRPr="009B4542">
        <w:rPr>
          <w:rFonts w:ascii="Times New Roman" w:hAnsi="Times New Roman"/>
          <w:bCs/>
        </w:rPr>
        <w:t xml:space="preserve">  содержание направлено на формирование умений</w:t>
      </w:r>
    </w:p>
    <w:p w14:paraId="23A26B43"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нормы позитивного социального поведения;</w:t>
      </w:r>
    </w:p>
    <w:p w14:paraId="28F9A595"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свои права адекватно законодательству;</w:t>
      </w:r>
    </w:p>
    <w:p w14:paraId="0C522078" w14:textId="77777777" w:rsidR="009B4542" w:rsidRPr="009B4542" w:rsidRDefault="009B4542" w:rsidP="009B4542">
      <w:pPr>
        <w:rPr>
          <w:rFonts w:ascii="Times New Roman" w:hAnsi="Times New Roman"/>
          <w:bCs/>
        </w:rPr>
      </w:pPr>
      <w:r w:rsidRPr="009B4542">
        <w:rPr>
          <w:rFonts w:ascii="Times New Roman" w:hAnsi="Times New Roman"/>
          <w:bCs/>
        </w:rPr>
        <w:t>- обращаться в надлежащие органы за квалифицированной помощью;</w:t>
      </w:r>
    </w:p>
    <w:p w14:paraId="45B45F2E" w14:textId="77777777" w:rsidR="009B4542" w:rsidRPr="009B4542" w:rsidRDefault="009B4542" w:rsidP="009B4542">
      <w:pPr>
        <w:rPr>
          <w:rFonts w:ascii="Times New Roman" w:hAnsi="Times New Roman"/>
          <w:bCs/>
        </w:rPr>
      </w:pPr>
      <w:r w:rsidRPr="009B4542">
        <w:rPr>
          <w:rFonts w:ascii="Times New Roman" w:hAnsi="Times New Roman"/>
          <w:bCs/>
        </w:rPr>
        <w:t>- анализировать и осознанно применять нормы закона с точки зрения конкретных условий их реализации;</w:t>
      </w:r>
    </w:p>
    <w:p w14:paraId="33B43B68" w14:textId="77777777" w:rsidR="009B4542" w:rsidRPr="009B4542" w:rsidRDefault="009B4542" w:rsidP="009B4542">
      <w:pPr>
        <w:rPr>
          <w:rFonts w:ascii="Times New Roman" w:hAnsi="Times New Roman"/>
          <w:bCs/>
        </w:rPr>
      </w:pPr>
      <w:r w:rsidRPr="009B4542">
        <w:rPr>
          <w:rFonts w:ascii="Times New Roman" w:hAnsi="Times New Roman"/>
          <w:bCs/>
        </w:rPr>
        <w:t>- составлять необходимые заявительные документы;</w:t>
      </w:r>
    </w:p>
    <w:p w14:paraId="2457DA80" w14:textId="77777777" w:rsidR="009B4542" w:rsidRPr="009B4542" w:rsidRDefault="009B4542" w:rsidP="009B4542">
      <w:pPr>
        <w:rPr>
          <w:rFonts w:ascii="Times New Roman" w:hAnsi="Times New Roman"/>
          <w:bCs/>
        </w:rPr>
      </w:pPr>
      <w:r w:rsidRPr="009B4542">
        <w:rPr>
          <w:rFonts w:ascii="Times New Roman" w:hAnsi="Times New Roman"/>
          <w:bCs/>
        </w:rPr>
        <w:t>- составлять резюме, осуществлять самопрезентацию при трудоустройстве;</w:t>
      </w:r>
    </w:p>
    <w:p w14:paraId="5966328C" w14:textId="77777777" w:rsidR="009B4542" w:rsidRPr="009B4542" w:rsidRDefault="009B4542" w:rsidP="009B4542">
      <w:pPr>
        <w:rPr>
          <w:rFonts w:ascii="Times New Roman" w:hAnsi="Times New Roman"/>
          <w:bCs/>
        </w:rPr>
      </w:pPr>
      <w:r w:rsidRPr="009B4542">
        <w:rPr>
          <w:rFonts w:ascii="Times New Roman" w:hAnsi="Times New Roman"/>
          <w:bCs/>
        </w:rPr>
        <w:t>- использовать приобретенные знания и умения в различных жизненных и профессиональных ситуациях;</w:t>
      </w:r>
    </w:p>
    <w:p w14:paraId="40ADFABA" w14:textId="77777777" w:rsidR="009B4542" w:rsidRPr="009B4542" w:rsidRDefault="009B4542" w:rsidP="009B4542">
      <w:pPr>
        <w:rPr>
          <w:rFonts w:ascii="Times New Roman" w:hAnsi="Times New Roman"/>
          <w:bCs/>
        </w:rPr>
      </w:pPr>
      <w:r w:rsidRPr="009B4542">
        <w:rPr>
          <w:rFonts w:ascii="Times New Roman" w:hAnsi="Times New Roman"/>
          <w:bCs/>
        </w:rPr>
        <w:t>знаний</w:t>
      </w:r>
    </w:p>
    <w:p w14:paraId="6D78918D" w14:textId="77777777" w:rsidR="009B4542" w:rsidRPr="009B4542" w:rsidRDefault="009B4542" w:rsidP="009B4542">
      <w:pPr>
        <w:rPr>
          <w:rFonts w:ascii="Times New Roman" w:hAnsi="Times New Roman"/>
          <w:bCs/>
        </w:rPr>
      </w:pPr>
      <w:r w:rsidRPr="009B4542">
        <w:rPr>
          <w:rFonts w:ascii="Times New Roman" w:hAnsi="Times New Roman"/>
          <w:bCs/>
        </w:rPr>
        <w:t>- механизмов социальной адаптации;</w:t>
      </w:r>
    </w:p>
    <w:p w14:paraId="4574C236" w14:textId="77777777" w:rsidR="009B4542" w:rsidRPr="009B4542" w:rsidRDefault="009B4542" w:rsidP="009B4542">
      <w:pPr>
        <w:rPr>
          <w:rFonts w:ascii="Times New Roman" w:hAnsi="Times New Roman"/>
          <w:bCs/>
        </w:rPr>
      </w:pPr>
      <w:r w:rsidRPr="009B4542">
        <w:rPr>
          <w:rFonts w:ascii="Times New Roman" w:hAnsi="Times New Roman"/>
          <w:bCs/>
        </w:rPr>
        <w:t>- основополагающих международных документов, относящиеся к правам инвалидов;</w:t>
      </w:r>
    </w:p>
    <w:p w14:paraId="2B4B725A" w14:textId="77777777" w:rsidR="009B4542" w:rsidRPr="009B4542" w:rsidRDefault="009B4542" w:rsidP="009B4542">
      <w:pPr>
        <w:rPr>
          <w:rFonts w:ascii="Times New Roman" w:hAnsi="Times New Roman"/>
          <w:bCs/>
        </w:rPr>
      </w:pPr>
      <w:r w:rsidRPr="009B4542">
        <w:rPr>
          <w:rFonts w:ascii="Times New Roman" w:hAnsi="Times New Roman"/>
          <w:bCs/>
        </w:rPr>
        <w:t>- основ гражданского и семейного законодательства;</w:t>
      </w:r>
    </w:p>
    <w:p w14:paraId="086EAD48" w14:textId="77777777" w:rsidR="009B4542" w:rsidRPr="009B4542" w:rsidRDefault="009B4542" w:rsidP="009B4542">
      <w:pPr>
        <w:rPr>
          <w:rFonts w:ascii="Times New Roman" w:hAnsi="Times New Roman"/>
          <w:bCs/>
        </w:rPr>
      </w:pPr>
      <w:r w:rsidRPr="009B4542">
        <w:rPr>
          <w:rFonts w:ascii="Times New Roman" w:hAnsi="Times New Roman"/>
          <w:bCs/>
        </w:rPr>
        <w:t>- основ трудового законодательства, особенности регулирования труда инвалидов;</w:t>
      </w:r>
    </w:p>
    <w:p w14:paraId="18FA5AAE" w14:textId="77777777" w:rsidR="009B4542" w:rsidRPr="009B4542" w:rsidRDefault="009B4542" w:rsidP="009B4542">
      <w:pPr>
        <w:rPr>
          <w:rFonts w:ascii="Times New Roman" w:hAnsi="Times New Roman"/>
          <w:bCs/>
        </w:rPr>
      </w:pPr>
      <w:r w:rsidRPr="009B4542">
        <w:rPr>
          <w:rFonts w:ascii="Times New Roman" w:hAnsi="Times New Roman"/>
          <w:bCs/>
        </w:rPr>
        <w:t>- основных правовых гарантий инвалидов в области социальной защиты и образования;</w:t>
      </w:r>
    </w:p>
    <w:p w14:paraId="57758F8A" w14:textId="77777777" w:rsidR="009B4542" w:rsidRPr="009B4542" w:rsidRDefault="009B4542" w:rsidP="009B4542">
      <w:pPr>
        <w:rPr>
          <w:rFonts w:ascii="Times New Roman" w:hAnsi="Times New Roman"/>
          <w:bCs/>
        </w:rPr>
      </w:pPr>
      <w:r w:rsidRPr="009B4542">
        <w:rPr>
          <w:rFonts w:ascii="Times New Roman" w:hAnsi="Times New Roman"/>
          <w:bCs/>
        </w:rPr>
        <w:t>функций органов труда и занятости населения.</w:t>
      </w:r>
    </w:p>
    <w:p w14:paraId="5410822A" w14:textId="77777777" w:rsidR="009B4542" w:rsidRPr="009B4542" w:rsidRDefault="009B4542" w:rsidP="00EB4EFF">
      <w:pPr>
        <w:numPr>
          <w:ilvl w:val="0"/>
          <w:numId w:val="22"/>
        </w:numPr>
        <w:rPr>
          <w:rFonts w:ascii="Times New Roman" w:hAnsi="Times New Roman"/>
          <w:bCs/>
        </w:rPr>
      </w:pPr>
      <w:r w:rsidRPr="009B4542">
        <w:rPr>
          <w:rFonts w:ascii="Times New Roman" w:hAnsi="Times New Roman"/>
          <w:b/>
          <w:bCs/>
        </w:rPr>
        <w:t>Организация государственных учреждений России</w:t>
      </w:r>
      <w:r w:rsidRPr="009B4542">
        <w:rPr>
          <w:rFonts w:ascii="Times New Roman" w:hAnsi="Times New Roman"/>
          <w:bCs/>
        </w:rPr>
        <w:t xml:space="preserve">– 40 часов, </w:t>
      </w:r>
    </w:p>
    <w:p w14:paraId="185E67B7" w14:textId="77777777" w:rsidR="009B4542" w:rsidRPr="009B4542" w:rsidRDefault="009B4542" w:rsidP="009B4542">
      <w:pPr>
        <w:rPr>
          <w:rFonts w:ascii="Times New Roman" w:hAnsi="Times New Roman"/>
          <w:bCs/>
        </w:rPr>
      </w:pPr>
      <w:r w:rsidRPr="009B4542">
        <w:rPr>
          <w:rFonts w:ascii="Times New Roman" w:hAnsi="Times New Roman"/>
          <w:bCs/>
        </w:rPr>
        <w:t xml:space="preserve">     В результате освоения дисциплины обучающийся должен уметь:</w:t>
      </w:r>
    </w:p>
    <w:p w14:paraId="78BDA4E1" w14:textId="77777777" w:rsidR="009B4542" w:rsidRPr="009B4542" w:rsidRDefault="009B4542" w:rsidP="009B4542">
      <w:pPr>
        <w:rPr>
          <w:rFonts w:ascii="Times New Roman" w:hAnsi="Times New Roman"/>
          <w:bCs/>
        </w:rPr>
      </w:pPr>
      <w:r w:rsidRPr="009B4542">
        <w:rPr>
          <w:rFonts w:ascii="Times New Roman" w:hAnsi="Times New Roman"/>
          <w:bCs/>
        </w:rPr>
        <w:t>характеризовать исполнительную власть в современной России и проблемы ее модернизации;</w:t>
      </w:r>
    </w:p>
    <w:p w14:paraId="1E6B3DEE" w14:textId="77777777" w:rsidR="009B4542" w:rsidRPr="009B4542" w:rsidRDefault="009B4542" w:rsidP="009B4542">
      <w:pPr>
        <w:rPr>
          <w:rFonts w:ascii="Times New Roman" w:hAnsi="Times New Roman"/>
          <w:bCs/>
        </w:rPr>
      </w:pPr>
      <w:r w:rsidRPr="009B4542">
        <w:rPr>
          <w:rFonts w:ascii="Times New Roman" w:hAnsi="Times New Roman"/>
          <w:bCs/>
        </w:rPr>
        <w:t>объяснять специфику государственного управления на региональном уровне;</w:t>
      </w:r>
    </w:p>
    <w:p w14:paraId="1333A669" w14:textId="77777777" w:rsidR="009B4542" w:rsidRPr="009B4542" w:rsidRDefault="009B4542" w:rsidP="009B4542">
      <w:pPr>
        <w:rPr>
          <w:rFonts w:ascii="Times New Roman" w:hAnsi="Times New Roman"/>
          <w:bCs/>
        </w:rPr>
      </w:pPr>
      <w:r w:rsidRPr="009B4542">
        <w:rPr>
          <w:rFonts w:ascii="Times New Roman" w:hAnsi="Times New Roman"/>
          <w:bCs/>
        </w:rPr>
        <w:t>работать с официальными сайтами органов государственной власти;</w:t>
      </w:r>
    </w:p>
    <w:p w14:paraId="3F83C08B" w14:textId="77777777" w:rsidR="009B4542" w:rsidRPr="009B4542" w:rsidRDefault="009B4542" w:rsidP="009B4542">
      <w:pPr>
        <w:rPr>
          <w:rFonts w:ascii="Times New Roman" w:hAnsi="Times New Roman"/>
          <w:bCs/>
        </w:rPr>
      </w:pPr>
      <w:r w:rsidRPr="009B4542">
        <w:rPr>
          <w:rFonts w:ascii="Times New Roman" w:hAnsi="Times New Roman"/>
          <w:bCs/>
        </w:rPr>
        <w:t>использовать официальную информацию и акты органов государственной власти в своей профессиональной деятельности.</w:t>
      </w:r>
    </w:p>
    <w:p w14:paraId="3C7E6964" w14:textId="77777777" w:rsidR="009B4542" w:rsidRPr="009B4542" w:rsidRDefault="009B4542" w:rsidP="009B4542">
      <w:pPr>
        <w:rPr>
          <w:rFonts w:ascii="Times New Roman" w:hAnsi="Times New Roman"/>
          <w:bCs/>
        </w:rPr>
      </w:pPr>
      <w:r w:rsidRPr="009B4542">
        <w:rPr>
          <w:rFonts w:ascii="Times New Roman" w:hAnsi="Times New Roman"/>
          <w:bCs/>
        </w:rPr>
        <w:t>В результате освоения дисциплины обучающийся должен знать:</w:t>
      </w:r>
    </w:p>
    <w:p w14:paraId="589DF373"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особенности и принципы формирования и развития структуры государственного аппарата России на современном этапе;</w:t>
      </w:r>
    </w:p>
    <w:p w14:paraId="3E915F9D"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нормативно-правовую базу деятельности органов государственной власти;</w:t>
      </w:r>
    </w:p>
    <w:p w14:paraId="6A0DE5E5"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компетенцию органов государственной власти, методы осуществления их функций;</w:t>
      </w:r>
    </w:p>
    <w:p w14:paraId="3239768E"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виды актов органов государственной власти и нормативные требования к их подготовке;</w:t>
      </w:r>
    </w:p>
    <w:p w14:paraId="618602CC" w14:textId="77777777" w:rsidR="009B4542" w:rsidRPr="009B4542" w:rsidRDefault="009B4542" w:rsidP="00EB4EFF">
      <w:pPr>
        <w:numPr>
          <w:ilvl w:val="0"/>
          <w:numId w:val="21"/>
        </w:numPr>
        <w:rPr>
          <w:rFonts w:ascii="Times New Roman" w:hAnsi="Times New Roman"/>
          <w:bCs/>
        </w:rPr>
      </w:pPr>
      <w:r w:rsidRPr="009B4542">
        <w:rPr>
          <w:rFonts w:ascii="Times New Roman" w:hAnsi="Times New Roman"/>
          <w:bCs/>
        </w:rPr>
        <w:t>официальные источники публикации документов органов государственной власти.</w:t>
      </w:r>
    </w:p>
    <w:p w14:paraId="6D262473" w14:textId="77777777" w:rsidR="009B4542" w:rsidRPr="009B4542" w:rsidRDefault="009B4542" w:rsidP="009B4542">
      <w:pPr>
        <w:rPr>
          <w:rFonts w:ascii="Times New Roman" w:hAnsi="Times New Roman"/>
          <w:bCs/>
        </w:rPr>
      </w:pPr>
      <w:r w:rsidRPr="009B4542">
        <w:rPr>
          <w:rFonts w:ascii="Times New Roman" w:hAnsi="Times New Roman"/>
          <w:bCs/>
        </w:rPr>
        <w:t>2. Введен ПМ.03 Освоение профессии рабочего, должности служащего - 21299 делопроизводитель. Обучающиеся приобретают практический опыт:</w:t>
      </w:r>
    </w:p>
    <w:p w14:paraId="6B512F89" w14:textId="77777777" w:rsidR="009B4542" w:rsidRPr="009B4542" w:rsidRDefault="009B4542" w:rsidP="009B4542">
      <w:pPr>
        <w:rPr>
          <w:rFonts w:ascii="Times New Roman" w:hAnsi="Times New Roman"/>
          <w:bCs/>
        </w:rPr>
      </w:pPr>
      <w:r w:rsidRPr="009B4542">
        <w:rPr>
          <w:rFonts w:ascii="Times New Roman" w:hAnsi="Times New Roman"/>
          <w:bCs/>
        </w:rPr>
        <w:t>- информационно-документационного обеспечения управленческой</w:t>
      </w:r>
    </w:p>
    <w:p w14:paraId="24997A01" w14:textId="77777777" w:rsidR="009B4542" w:rsidRPr="009B4542" w:rsidRDefault="009B4542" w:rsidP="009B4542">
      <w:pPr>
        <w:rPr>
          <w:rFonts w:ascii="Times New Roman" w:hAnsi="Times New Roman"/>
          <w:bCs/>
        </w:rPr>
      </w:pPr>
      <w:r w:rsidRPr="009B4542">
        <w:rPr>
          <w:rFonts w:ascii="Times New Roman" w:hAnsi="Times New Roman"/>
          <w:bCs/>
        </w:rPr>
        <w:t>деятельности в структуре организации;</w:t>
      </w:r>
    </w:p>
    <w:p w14:paraId="2EEA4D1C" w14:textId="77777777" w:rsidR="009B4542" w:rsidRPr="009B4542" w:rsidRDefault="009B4542" w:rsidP="009B4542">
      <w:pPr>
        <w:rPr>
          <w:rFonts w:ascii="Times New Roman" w:hAnsi="Times New Roman"/>
          <w:bCs/>
        </w:rPr>
      </w:pPr>
      <w:r w:rsidRPr="009B4542">
        <w:rPr>
          <w:rFonts w:ascii="Times New Roman" w:hAnsi="Times New Roman"/>
          <w:bCs/>
        </w:rPr>
        <w:t>- осуществления и документирования операций по движению документов на предприятии;</w:t>
      </w:r>
    </w:p>
    <w:p w14:paraId="6D9CEF5B" w14:textId="77777777" w:rsidR="009B4542" w:rsidRPr="009B4542" w:rsidRDefault="009B4542" w:rsidP="009B4542">
      <w:pPr>
        <w:rPr>
          <w:rFonts w:ascii="Times New Roman" w:hAnsi="Times New Roman"/>
          <w:bCs/>
        </w:rPr>
      </w:pPr>
      <w:r w:rsidRPr="009B4542">
        <w:rPr>
          <w:rFonts w:ascii="Times New Roman" w:hAnsi="Times New Roman"/>
          <w:bCs/>
        </w:rPr>
        <w:t>- использования организационной техники для обеспечения профессиональной деятельности;</w:t>
      </w:r>
    </w:p>
    <w:p w14:paraId="38975B23" w14:textId="77777777" w:rsidR="009B4542" w:rsidRPr="009B4542" w:rsidRDefault="009B4542" w:rsidP="009B4542">
      <w:pPr>
        <w:rPr>
          <w:rFonts w:ascii="Times New Roman" w:hAnsi="Times New Roman"/>
          <w:bCs/>
        </w:rPr>
      </w:pPr>
      <w:r w:rsidRPr="009B4542">
        <w:rPr>
          <w:rFonts w:ascii="Times New Roman" w:hAnsi="Times New Roman"/>
          <w:bCs/>
        </w:rPr>
        <w:t>- документирования и документационной обработки документов канцелярии;</w:t>
      </w:r>
    </w:p>
    <w:p w14:paraId="219028E8" w14:textId="77777777" w:rsidR="009B4542" w:rsidRPr="009B4542" w:rsidRDefault="009B4542" w:rsidP="009B4542">
      <w:pPr>
        <w:rPr>
          <w:rFonts w:ascii="Times New Roman" w:hAnsi="Times New Roman"/>
          <w:bCs/>
        </w:rPr>
      </w:pPr>
      <w:r w:rsidRPr="009B4542">
        <w:rPr>
          <w:rFonts w:ascii="Times New Roman" w:hAnsi="Times New Roman"/>
          <w:bCs/>
        </w:rPr>
        <w:t>- обеспечения сохранности, порядка хранения и использования документов и материалов в учреждениях архивной службы или архивных подразделениях организаций;</w:t>
      </w:r>
    </w:p>
    <w:p w14:paraId="327E01EE" w14:textId="77777777" w:rsidR="009B4542" w:rsidRPr="009B4542" w:rsidRDefault="009B4542" w:rsidP="009B4542">
      <w:pPr>
        <w:rPr>
          <w:rFonts w:ascii="Times New Roman" w:hAnsi="Times New Roman"/>
          <w:bCs/>
        </w:rPr>
      </w:pPr>
      <w:r w:rsidRPr="009B4542">
        <w:rPr>
          <w:rFonts w:ascii="Times New Roman" w:hAnsi="Times New Roman"/>
          <w:bCs/>
        </w:rPr>
        <w:lastRenderedPageBreak/>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271CE366" w14:textId="77777777" w:rsidR="009B4542" w:rsidRPr="009B4542" w:rsidRDefault="009B4542" w:rsidP="009B4542">
      <w:pPr>
        <w:rPr>
          <w:rFonts w:ascii="Times New Roman" w:hAnsi="Times New Roman"/>
          <w:bCs/>
        </w:rPr>
      </w:pPr>
      <w:r w:rsidRPr="009B4542">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1A4C9507" w14:textId="77777777" w:rsidR="009B4542" w:rsidRPr="009B4542" w:rsidRDefault="009B4542" w:rsidP="009B4542">
      <w:pPr>
        <w:rPr>
          <w:rFonts w:ascii="Times New Roman" w:hAnsi="Times New Roman"/>
          <w:bCs/>
        </w:rPr>
      </w:pPr>
      <w:r w:rsidRPr="009B4542">
        <w:rPr>
          <w:rFonts w:ascii="Times New Roman" w:hAnsi="Times New Roman"/>
          <w:bCs/>
        </w:rPr>
        <w:t>Результаты анкетирования предприятий Администрация г.Нягань, Архивный отдел администрации г.Нягань.</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w:t>
      </w:r>
      <w:r w:rsidRPr="009451CD">
        <w:rPr>
          <w:rFonts w:ascii="Times New Roman" w:hAnsi="Times New Roman"/>
        </w:rPr>
        <w:lastRenderedPageBreak/>
        <w:t>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A01794D"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9C58B2">
        <w:rPr>
          <w:rFonts w:ascii="Times New Roman" w:hAnsi="Times New Roman" w:cs="Times New Roman"/>
        </w:rPr>
        <w:t>1</w:t>
      </w:r>
      <w:r>
        <w:rPr>
          <w:rFonts w:ascii="Times New Roman" w:hAnsi="Times New Roman" w:cs="Times New Roman"/>
        </w:rPr>
        <w:t xml:space="preserve"> курсов</w:t>
      </w:r>
      <w:r w:rsidR="009C58B2">
        <w:rPr>
          <w:rFonts w:ascii="Times New Roman" w:hAnsi="Times New Roman" w:cs="Times New Roman"/>
        </w:rPr>
        <w:t>ого</w:t>
      </w:r>
      <w:r>
        <w:rPr>
          <w:rFonts w:ascii="Times New Roman" w:hAnsi="Times New Roman" w:cs="Times New Roman"/>
        </w:rPr>
        <w:t xml:space="preserve"> проект</w:t>
      </w:r>
      <w:r w:rsidR="009C58B2">
        <w:rPr>
          <w:rFonts w:ascii="Times New Roman" w:hAnsi="Times New Roman" w:cs="Times New Roman"/>
        </w:rPr>
        <w:t>а</w:t>
      </w:r>
      <w:r>
        <w:rPr>
          <w:rFonts w:ascii="Times New Roman" w:hAnsi="Times New Roman" w:cs="Times New Roman"/>
        </w:rPr>
        <w:t>:</w:t>
      </w:r>
    </w:p>
    <w:p w14:paraId="17204F2A" w14:textId="7B9758AF"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66753C">
        <w:rPr>
          <w:rFonts w:ascii="Times New Roman" w:hAnsi="Times New Roman" w:cs="Times New Roman"/>
          <w:color w:val="auto"/>
        </w:rPr>
        <w:t>1</w:t>
      </w:r>
      <w:r w:rsidRPr="005C1E23">
        <w:rPr>
          <w:rFonts w:ascii="Times New Roman" w:hAnsi="Times New Roman" w:cs="Times New Roman"/>
          <w:color w:val="auto"/>
        </w:rPr>
        <w:t>.0</w:t>
      </w:r>
      <w:r w:rsidR="00E36461">
        <w:rPr>
          <w:rFonts w:ascii="Times New Roman" w:hAnsi="Times New Roman" w:cs="Times New Roman"/>
          <w:color w:val="auto"/>
        </w:rPr>
        <w:t>1</w:t>
      </w:r>
      <w:r w:rsidRPr="005C1E23">
        <w:rPr>
          <w:rFonts w:ascii="Times New Roman" w:hAnsi="Times New Roman" w:cs="Times New Roman"/>
          <w:color w:val="auto"/>
        </w:rPr>
        <w:t xml:space="preserve"> </w:t>
      </w:r>
      <w:r w:rsidR="00E36461" w:rsidRPr="00E36461">
        <w:rPr>
          <w:rFonts w:ascii="Times New Roman" w:hAnsi="Times New Roman" w:cs="Times New Roman"/>
          <w:color w:val="auto"/>
        </w:rPr>
        <w:t>Документационное обеспечение управления</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67AC3C11"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E36461" w:rsidRPr="00E36461">
        <w:rPr>
          <w:rFonts w:ascii="Times New Roman" w:hAnsi="Times New Roman"/>
          <w:b/>
          <w:bCs/>
        </w:rPr>
        <w:t>46.02.01 Документационное обеспечение управления и архивоведение</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F593490"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lastRenderedPageBreak/>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9C58B2">
        <w:rPr>
          <w:rFonts w:ascii="Times New Roman" w:hAnsi="Times New Roman"/>
          <w:b/>
          <w:color w:val="auto"/>
        </w:rPr>
        <w:t>1</w:t>
      </w:r>
      <w:r w:rsidR="00E36461">
        <w:rPr>
          <w:rFonts w:ascii="Times New Roman" w:hAnsi="Times New Roman"/>
          <w:b/>
          <w:color w:val="auto"/>
        </w:rPr>
        <w:t>80</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E36461">
        <w:rPr>
          <w:rFonts w:ascii="Times New Roman" w:hAnsi="Times New Roman"/>
          <w:b/>
          <w:color w:val="auto"/>
        </w:rPr>
        <w:t>504</w:t>
      </w:r>
      <w:r w:rsidRPr="009954D8">
        <w:rPr>
          <w:rFonts w:ascii="Times New Roman" w:hAnsi="Times New Roman"/>
          <w:b/>
          <w:color w:val="auto"/>
        </w:rPr>
        <w:t xml:space="preserve"> час</w:t>
      </w:r>
      <w:r w:rsidR="00E36461">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EB4EF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EB4EF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lastRenderedPageBreak/>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244E0D77"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E008A">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lastRenderedPageBreak/>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lastRenderedPageBreak/>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123CE76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40 Сквозные виды профессиональной деятельности в промышленности, и</w:t>
      </w:r>
    </w:p>
    <w:p w14:paraId="4585EFC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 xml:space="preserve">документацией по всем учебным дисциплинам (модулям). Образовательная организация предоставляет обучающимся возможность оперативного обмена </w:t>
      </w:r>
      <w:r w:rsidRPr="00B664E2">
        <w:rPr>
          <w:rFonts w:ascii="Times New Roman" w:hAnsi="Times New Roman" w:cs="Times New Roman"/>
        </w:rPr>
        <w:lastRenderedPageBreak/>
        <w:t>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14C7988C" w14:textId="77777777" w:rsidR="006001F6" w:rsidRDefault="006001F6" w:rsidP="00B664E2">
      <w:pPr>
        <w:rPr>
          <w:rFonts w:ascii="Times New Roman" w:hAnsi="Times New Roman" w:cs="Times New Roman"/>
          <w:b/>
        </w:rPr>
      </w:pPr>
    </w:p>
    <w:p w14:paraId="68361487" w14:textId="47AEB7A2"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089EFB29"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E36461" w:rsidRPr="00E36461">
        <w:rPr>
          <w:rFonts w:ascii="Times New Roman" w:hAnsi="Times New Roman"/>
          <w:b/>
          <w:bCs/>
        </w:rPr>
        <w:t xml:space="preserve">46.02.01 Документационное обеспечение управления и архивоведение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4C718C0A" w14:textId="4DB98AAE" w:rsidR="00E36461" w:rsidRDefault="00E36461" w:rsidP="009C58B2">
      <w:pPr>
        <w:rPr>
          <w:rFonts w:ascii="Times New Roman" w:hAnsi="Times New Roman" w:cs="Times New Roman"/>
          <w:color w:val="auto"/>
          <w:bdr w:val="none" w:sz="0" w:space="0" w:color="auto" w:frame="1"/>
        </w:rPr>
      </w:pPr>
      <w:r w:rsidRPr="00E36461">
        <w:rPr>
          <w:rFonts w:ascii="Times New Roman" w:hAnsi="Times New Roman" w:cs="Times New Roman"/>
          <w:color w:val="auto"/>
          <w:bdr w:val="none" w:sz="0" w:space="0" w:color="auto" w:frame="1"/>
        </w:rPr>
        <w:t>Администрация г.Нягань</w:t>
      </w:r>
      <w:r>
        <w:rPr>
          <w:rFonts w:ascii="Times New Roman" w:hAnsi="Times New Roman" w:cs="Times New Roman"/>
          <w:color w:val="auto"/>
          <w:bdr w:val="none" w:sz="0" w:space="0" w:color="auto" w:frame="1"/>
        </w:rPr>
        <w:t xml:space="preserve">, </w:t>
      </w:r>
      <w:r w:rsidRPr="00E36461">
        <w:rPr>
          <w:rFonts w:ascii="Times New Roman" w:hAnsi="Times New Roman" w:cs="Times New Roman"/>
          <w:color w:val="auto"/>
          <w:bdr w:val="none" w:sz="0" w:space="0" w:color="auto" w:frame="1"/>
        </w:rPr>
        <w:t>Архивный отдел администрации г.Нягань</w:t>
      </w:r>
    </w:p>
    <w:p w14:paraId="3C9924BC" w14:textId="26DECD2A"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206D0ABA" w14:textId="77777777" w:rsidR="00EA18E2" w:rsidRPr="00EA18E2" w:rsidRDefault="00EA18E2" w:rsidP="00EA18E2">
      <w:pPr>
        <w:rPr>
          <w:rFonts w:ascii="Times New Roman" w:hAnsi="Times New Roman" w:cs="Times New Roman"/>
          <w:b/>
          <w:bCs/>
        </w:rPr>
      </w:pPr>
      <w:r w:rsidRPr="00EA18E2">
        <w:rPr>
          <w:rFonts w:ascii="Times New Roman" w:hAnsi="Times New Roman" w:cs="Times New Roman"/>
          <w:b/>
          <w:bCs/>
        </w:rPr>
        <w:t>9.2 Характеристика социокультурной среды колледжа</w:t>
      </w:r>
    </w:p>
    <w:p w14:paraId="12413DE4"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6BF00FC5"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7399DE64"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70F59CD5"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198E96FC"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E4301EA"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 xml:space="preserve">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w:t>
      </w:r>
      <w:r w:rsidRPr="00EA18E2">
        <w:rPr>
          <w:rFonts w:ascii="Times New Roman" w:hAnsi="Times New Roman" w:cs="Times New Roman"/>
        </w:rPr>
        <w:lastRenderedPageBreak/>
        <w:t>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3BAD229C"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7C1581C7"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60209797"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5D647610" w14:textId="77777777" w:rsidR="00EA18E2" w:rsidRPr="00EA18E2" w:rsidRDefault="00EA18E2" w:rsidP="00EA18E2">
      <w:pPr>
        <w:rPr>
          <w:rFonts w:ascii="Times New Roman" w:hAnsi="Times New Roman" w:cs="Times New Roman"/>
        </w:rPr>
      </w:pPr>
      <w:r w:rsidRPr="00EA18E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ADF252A" w14:textId="77777777" w:rsidR="00F84515" w:rsidRPr="00EA18E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3" w:name="sub_5236"/>
      <w:bookmarkStart w:id="4" w:name="sub_600"/>
    </w:p>
    <w:p w14:paraId="11AB9344" w14:textId="4963E063" w:rsidR="00B57882" w:rsidRDefault="00B57882" w:rsidP="00495A92">
      <w:pPr>
        <w:rPr>
          <w:rFonts w:ascii="Times New Roman" w:hAnsi="Times New Roman"/>
        </w:rPr>
      </w:pPr>
    </w:p>
    <w:p w14:paraId="17A422FD" w14:textId="3BB15878" w:rsidR="002916E7" w:rsidRDefault="002916E7" w:rsidP="00495A92">
      <w:pPr>
        <w:rPr>
          <w:rFonts w:ascii="Times New Roman" w:hAnsi="Times New Roman"/>
        </w:rPr>
      </w:pPr>
    </w:p>
    <w:p w14:paraId="1D9BD035" w14:textId="233B8E6C" w:rsidR="00EA18E2" w:rsidRDefault="00EA18E2" w:rsidP="00495A92">
      <w:pPr>
        <w:rPr>
          <w:rFonts w:ascii="Times New Roman" w:hAnsi="Times New Roman"/>
        </w:rPr>
      </w:pPr>
    </w:p>
    <w:p w14:paraId="3ED38FCA" w14:textId="554007F5" w:rsidR="00EA18E2" w:rsidRDefault="00EA18E2" w:rsidP="00495A92">
      <w:pPr>
        <w:rPr>
          <w:rFonts w:ascii="Times New Roman" w:hAnsi="Times New Roman"/>
        </w:rPr>
      </w:pPr>
    </w:p>
    <w:p w14:paraId="147E1819" w14:textId="446F459B" w:rsidR="00EA18E2" w:rsidRDefault="00EA18E2" w:rsidP="00495A92">
      <w:pPr>
        <w:rPr>
          <w:rFonts w:ascii="Times New Roman" w:hAnsi="Times New Roman"/>
        </w:rPr>
      </w:pPr>
    </w:p>
    <w:p w14:paraId="7BCE32EE" w14:textId="3084DCAF" w:rsidR="00EA18E2" w:rsidRDefault="00EA18E2" w:rsidP="00495A92">
      <w:pPr>
        <w:rPr>
          <w:rFonts w:ascii="Times New Roman" w:hAnsi="Times New Roman"/>
        </w:rPr>
      </w:pPr>
    </w:p>
    <w:p w14:paraId="7412E1BD" w14:textId="136B0A65" w:rsidR="00EA18E2" w:rsidRDefault="00EA18E2" w:rsidP="00495A92">
      <w:pPr>
        <w:rPr>
          <w:rFonts w:ascii="Times New Roman" w:hAnsi="Times New Roman"/>
        </w:rPr>
      </w:pPr>
    </w:p>
    <w:p w14:paraId="0C7A8C8D" w14:textId="546EB81E" w:rsidR="00EA18E2" w:rsidRDefault="00EA18E2" w:rsidP="00495A92">
      <w:pPr>
        <w:rPr>
          <w:rFonts w:ascii="Times New Roman" w:hAnsi="Times New Roman"/>
        </w:rPr>
      </w:pPr>
    </w:p>
    <w:p w14:paraId="369A27E6" w14:textId="52F96397" w:rsidR="00EA18E2" w:rsidRDefault="00EA18E2" w:rsidP="00495A92">
      <w:pPr>
        <w:rPr>
          <w:rFonts w:ascii="Times New Roman" w:hAnsi="Times New Roman"/>
        </w:rPr>
      </w:pPr>
    </w:p>
    <w:p w14:paraId="446E8B2C" w14:textId="5FDDDF5D" w:rsidR="00EA18E2" w:rsidRDefault="00EA18E2" w:rsidP="00495A92">
      <w:pPr>
        <w:rPr>
          <w:rFonts w:ascii="Times New Roman" w:hAnsi="Times New Roman"/>
        </w:rPr>
      </w:pPr>
    </w:p>
    <w:p w14:paraId="5DCEDE75" w14:textId="64390904" w:rsidR="00EA18E2" w:rsidRDefault="00EA18E2" w:rsidP="00495A92">
      <w:pPr>
        <w:rPr>
          <w:rFonts w:ascii="Times New Roman" w:hAnsi="Times New Roman"/>
        </w:rPr>
      </w:pPr>
    </w:p>
    <w:p w14:paraId="7B1BC879" w14:textId="73E6CAFB" w:rsidR="00EA18E2" w:rsidRDefault="00EA18E2" w:rsidP="00495A92">
      <w:pPr>
        <w:rPr>
          <w:rFonts w:ascii="Times New Roman" w:hAnsi="Times New Roman"/>
        </w:rPr>
      </w:pPr>
    </w:p>
    <w:p w14:paraId="7805F74A" w14:textId="17ECD8AE" w:rsidR="00EA18E2" w:rsidRDefault="00EA18E2" w:rsidP="00495A92">
      <w:pPr>
        <w:rPr>
          <w:rFonts w:ascii="Times New Roman" w:hAnsi="Times New Roman"/>
        </w:rPr>
      </w:pPr>
    </w:p>
    <w:p w14:paraId="74415C5B" w14:textId="0A810466" w:rsidR="00EA18E2" w:rsidRDefault="00EA18E2" w:rsidP="00495A92">
      <w:pPr>
        <w:rPr>
          <w:rFonts w:ascii="Times New Roman" w:hAnsi="Times New Roman"/>
        </w:rPr>
      </w:pPr>
    </w:p>
    <w:p w14:paraId="129281EB" w14:textId="198EC514" w:rsidR="00EA18E2" w:rsidRDefault="00EA18E2" w:rsidP="00495A92">
      <w:pPr>
        <w:rPr>
          <w:rFonts w:ascii="Times New Roman" w:hAnsi="Times New Roman"/>
        </w:rPr>
      </w:pPr>
    </w:p>
    <w:p w14:paraId="152B464B" w14:textId="30CB123F" w:rsidR="00EA18E2" w:rsidRDefault="00EA18E2" w:rsidP="00495A92">
      <w:pPr>
        <w:rPr>
          <w:rFonts w:ascii="Times New Roman" w:hAnsi="Times New Roman"/>
        </w:rPr>
      </w:pPr>
    </w:p>
    <w:p w14:paraId="7987CBA8" w14:textId="699CE4E3" w:rsidR="006001F6" w:rsidRDefault="006001F6" w:rsidP="00495A92">
      <w:pPr>
        <w:rPr>
          <w:rFonts w:ascii="Times New Roman" w:hAnsi="Times New Roman"/>
        </w:rPr>
      </w:pPr>
    </w:p>
    <w:p w14:paraId="4305D838" w14:textId="5244AA91" w:rsidR="006001F6" w:rsidRDefault="006001F6" w:rsidP="00495A92">
      <w:pPr>
        <w:rPr>
          <w:rFonts w:ascii="Times New Roman" w:hAnsi="Times New Roman"/>
        </w:rPr>
      </w:pPr>
    </w:p>
    <w:p w14:paraId="2F506ECB" w14:textId="4833EC67" w:rsidR="006001F6" w:rsidRDefault="006001F6" w:rsidP="00495A92">
      <w:pPr>
        <w:rPr>
          <w:rFonts w:ascii="Times New Roman" w:hAnsi="Times New Roman"/>
        </w:rPr>
      </w:pPr>
    </w:p>
    <w:p w14:paraId="0B011871" w14:textId="4413658B" w:rsidR="006001F6" w:rsidRDefault="006001F6" w:rsidP="00495A92">
      <w:pPr>
        <w:rPr>
          <w:rFonts w:ascii="Times New Roman" w:hAnsi="Times New Roman"/>
        </w:rPr>
      </w:pPr>
    </w:p>
    <w:p w14:paraId="372B4BB4" w14:textId="130419CD" w:rsidR="006001F6" w:rsidRDefault="006001F6" w:rsidP="00495A92">
      <w:pPr>
        <w:rPr>
          <w:rFonts w:ascii="Times New Roman" w:hAnsi="Times New Roman"/>
        </w:rPr>
      </w:pPr>
    </w:p>
    <w:p w14:paraId="1F5E860C" w14:textId="08493329" w:rsidR="006001F6" w:rsidRDefault="006001F6" w:rsidP="00495A92">
      <w:pPr>
        <w:rPr>
          <w:rFonts w:ascii="Times New Roman" w:hAnsi="Times New Roman"/>
        </w:rPr>
      </w:pPr>
    </w:p>
    <w:p w14:paraId="7B3C533B" w14:textId="5451E622" w:rsidR="006001F6" w:rsidRDefault="006001F6" w:rsidP="00495A92">
      <w:pPr>
        <w:rPr>
          <w:rFonts w:ascii="Times New Roman" w:hAnsi="Times New Roman"/>
        </w:rPr>
      </w:pPr>
    </w:p>
    <w:p w14:paraId="64F68F2D" w14:textId="61DF8F9B" w:rsidR="006001F6" w:rsidRDefault="006001F6" w:rsidP="00495A92">
      <w:pPr>
        <w:rPr>
          <w:rFonts w:ascii="Times New Roman" w:hAnsi="Times New Roman"/>
        </w:rPr>
      </w:pPr>
    </w:p>
    <w:p w14:paraId="58951A7A" w14:textId="6B25AD1C" w:rsidR="006001F6" w:rsidRDefault="006001F6" w:rsidP="00495A92">
      <w:pPr>
        <w:rPr>
          <w:rFonts w:ascii="Times New Roman" w:hAnsi="Times New Roman"/>
        </w:rPr>
      </w:pPr>
    </w:p>
    <w:p w14:paraId="1F6EEF81" w14:textId="7DE6E3BA" w:rsidR="006001F6" w:rsidRDefault="006001F6" w:rsidP="00495A92">
      <w:pPr>
        <w:rPr>
          <w:rFonts w:ascii="Times New Roman" w:hAnsi="Times New Roman"/>
        </w:rPr>
      </w:pPr>
    </w:p>
    <w:p w14:paraId="1DBB5BCC" w14:textId="37BD5316" w:rsidR="006001F6" w:rsidRDefault="006001F6" w:rsidP="00495A92">
      <w:pPr>
        <w:rPr>
          <w:rFonts w:ascii="Times New Roman" w:hAnsi="Times New Roman"/>
        </w:rPr>
      </w:pPr>
    </w:p>
    <w:p w14:paraId="752952BF" w14:textId="4D586ED5" w:rsidR="006001F6" w:rsidRDefault="006001F6" w:rsidP="00495A92">
      <w:pPr>
        <w:rPr>
          <w:rFonts w:ascii="Times New Roman" w:hAnsi="Times New Roman"/>
        </w:rPr>
      </w:pPr>
    </w:p>
    <w:p w14:paraId="54A0CE8C" w14:textId="3820C3A6" w:rsidR="006001F6" w:rsidRDefault="006001F6" w:rsidP="00495A92">
      <w:pPr>
        <w:rPr>
          <w:rFonts w:ascii="Times New Roman" w:hAnsi="Times New Roman"/>
        </w:rPr>
      </w:pPr>
    </w:p>
    <w:p w14:paraId="5BFE9BA2" w14:textId="51A57802" w:rsidR="006001F6" w:rsidRDefault="006001F6" w:rsidP="00495A92">
      <w:pPr>
        <w:rPr>
          <w:rFonts w:ascii="Times New Roman" w:hAnsi="Times New Roman"/>
        </w:rPr>
      </w:pPr>
    </w:p>
    <w:p w14:paraId="53F9BC9E" w14:textId="2EC5D5B6" w:rsidR="006001F6" w:rsidRDefault="006001F6" w:rsidP="00495A92">
      <w:pPr>
        <w:rPr>
          <w:rFonts w:ascii="Times New Roman" w:hAnsi="Times New Roman"/>
        </w:rPr>
      </w:pPr>
    </w:p>
    <w:p w14:paraId="76A47890" w14:textId="1EB2172A" w:rsidR="006001F6" w:rsidRDefault="006001F6" w:rsidP="00495A92">
      <w:pPr>
        <w:rPr>
          <w:rFonts w:ascii="Times New Roman" w:hAnsi="Times New Roman"/>
        </w:rPr>
      </w:pPr>
    </w:p>
    <w:p w14:paraId="312F5AA2" w14:textId="00B4D16C" w:rsidR="006001F6" w:rsidRDefault="006001F6" w:rsidP="00495A92">
      <w:pPr>
        <w:rPr>
          <w:rFonts w:ascii="Times New Roman" w:hAnsi="Times New Roman"/>
        </w:rPr>
      </w:pPr>
    </w:p>
    <w:p w14:paraId="33D2C42C" w14:textId="37BC9EB5" w:rsidR="006001F6" w:rsidRDefault="006001F6" w:rsidP="00495A92">
      <w:pPr>
        <w:rPr>
          <w:rFonts w:ascii="Times New Roman" w:hAnsi="Times New Roman"/>
        </w:rPr>
      </w:pPr>
    </w:p>
    <w:p w14:paraId="5A21591C" w14:textId="77777777" w:rsidR="006001F6" w:rsidRDefault="006001F6" w:rsidP="00495A92">
      <w:pPr>
        <w:rPr>
          <w:rFonts w:ascii="Times New Roman" w:hAnsi="Times New Roman"/>
        </w:rPr>
      </w:pPr>
    </w:p>
    <w:p w14:paraId="5EC41F59" w14:textId="77777777" w:rsidR="00476CE8" w:rsidRDefault="00476CE8" w:rsidP="00495A92">
      <w:pPr>
        <w:rPr>
          <w:rFonts w:ascii="Times New Roman" w:hAnsi="Times New Roman"/>
        </w:rPr>
      </w:pPr>
    </w:p>
    <w:p w14:paraId="35BE18C5" w14:textId="06A107B3" w:rsidR="00B57882" w:rsidRPr="009C58B2" w:rsidRDefault="00B57882" w:rsidP="00B57882">
      <w:pPr>
        <w:jc w:val="right"/>
        <w:rPr>
          <w:rFonts w:ascii="Times New Roman" w:hAnsi="Times New Roman"/>
        </w:rPr>
      </w:pPr>
      <w:r w:rsidRPr="009C58B2">
        <w:rPr>
          <w:rFonts w:ascii="Times New Roman" w:hAnsi="Times New Roman"/>
        </w:rPr>
        <w:t>Приложение 1</w:t>
      </w:r>
    </w:p>
    <w:p w14:paraId="64CF5C6E"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бюджетное учреждение</w:t>
      </w:r>
    </w:p>
    <w:p w14:paraId="0219C83F"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профессионального образования</w:t>
      </w:r>
    </w:p>
    <w:p w14:paraId="3223DC06"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Ханты-Мансийского автономного округа – Югры</w:t>
      </w:r>
    </w:p>
    <w:p w14:paraId="24BCA26F" w14:textId="77777777" w:rsidR="00E36461" w:rsidRPr="00E36461" w:rsidRDefault="00E36461" w:rsidP="00E36461">
      <w:pPr>
        <w:jc w:val="cente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«Няганский технологический колледж»</w:t>
      </w:r>
    </w:p>
    <w:p w14:paraId="73B0350B"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49EFD417"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77EDA4D6" w14:textId="4439BA5C" w:rsidR="00E36461" w:rsidRPr="00E36461" w:rsidRDefault="00E36461" w:rsidP="00E36461">
      <w:pPr>
        <w:jc w:val="both"/>
        <w:rPr>
          <w:rFonts w:ascii="Times New Roman" w:eastAsia="Times New Roman" w:hAnsi="Times New Roman" w:cs="Times New Roman"/>
          <w:iCs/>
          <w:color w:val="auto"/>
          <w:lang w:eastAsia="en-US" w:bidi="en-US"/>
        </w:rPr>
      </w:pPr>
    </w:p>
    <w:p w14:paraId="72D9A258"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22360CDF"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0E98871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0C82C95C"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10737FA7"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39F4EA1B"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03C5EFBE"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5B8B0F02"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УЧЕБНЫЙ ПЛАН</w:t>
      </w:r>
    </w:p>
    <w:p w14:paraId="00CBA868"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программа подготовки</w:t>
      </w:r>
    </w:p>
    <w:p w14:paraId="200847BE"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специалистов среднего звена</w:t>
      </w:r>
    </w:p>
    <w:p w14:paraId="78B51312" w14:textId="75AF3CE7" w:rsidR="00E36461" w:rsidRPr="00E36461" w:rsidRDefault="00E36461" w:rsidP="00E36461">
      <w:pPr>
        <w:jc w:val="center"/>
        <w:rPr>
          <w:rFonts w:ascii="Times New Roman" w:eastAsia="Times New Roman" w:hAnsi="Times New Roman" w:cs="Times New Roman"/>
          <w:b/>
          <w:bCs/>
          <w:iCs/>
          <w:color w:val="auto"/>
          <w:lang w:eastAsia="en-US" w:bidi="en-US"/>
        </w:rPr>
      </w:pPr>
    </w:p>
    <w:p w14:paraId="55A99715"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p>
    <w:p w14:paraId="6615D452" w14:textId="77777777" w:rsidR="00E36461" w:rsidRPr="00E36461" w:rsidRDefault="00E36461" w:rsidP="00E36461">
      <w:pPr>
        <w:jc w:val="center"/>
        <w:rPr>
          <w:rFonts w:ascii="Times New Roman" w:eastAsia="Times New Roman" w:hAnsi="Times New Roman" w:cs="Times New Roman"/>
          <w:bCs/>
          <w:iCs/>
          <w:color w:val="auto"/>
          <w:lang w:eastAsia="en-US" w:bidi="en-US"/>
        </w:rPr>
      </w:pPr>
    </w:p>
    <w:p w14:paraId="6E7F49DE"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2441C20F" w14:textId="77777777" w:rsidR="00E36461" w:rsidRPr="00E36461" w:rsidRDefault="00E36461" w:rsidP="00E36461">
      <w:pPr>
        <w:jc w:val="center"/>
        <w:rPr>
          <w:rFonts w:ascii="Times New Roman" w:eastAsia="Times New Roman" w:hAnsi="Times New Roman" w:cs="Times New Roman"/>
          <w:iCs/>
          <w:color w:val="auto"/>
          <w:lang w:eastAsia="en-US" w:bidi="en-US"/>
        </w:rPr>
      </w:pPr>
    </w:p>
    <w:p w14:paraId="09BE8F65"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Квалификация, присваиваемая</w:t>
      </w:r>
    </w:p>
    <w:p w14:paraId="6E8FD647"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по завершении образования:</w:t>
      </w:r>
    </w:p>
    <w:p w14:paraId="1F1C51AA" w14:textId="77777777" w:rsidR="00E36461" w:rsidRPr="00E36461" w:rsidRDefault="00E36461" w:rsidP="00E36461">
      <w:pPr>
        <w:rPr>
          <w:rFonts w:ascii="Times New Roman" w:eastAsia="Times New Roman" w:hAnsi="Times New Roman" w:cs="Times New Roman"/>
          <w:iCs/>
          <w:color w:val="auto"/>
          <w:u w:val="single"/>
          <w:lang w:eastAsia="en-US" w:bidi="en-US"/>
        </w:rPr>
      </w:pPr>
      <w:r w:rsidRPr="00E36461">
        <w:rPr>
          <w:rFonts w:ascii="Times New Roman" w:eastAsia="Times New Roman" w:hAnsi="Times New Roman" w:cs="Times New Roman"/>
          <w:b/>
          <w:iCs/>
          <w:color w:val="auto"/>
          <w:lang w:eastAsia="en-US" w:bidi="en-US"/>
        </w:rPr>
        <w:t xml:space="preserve">Специалист по документационному обеспечению управления и архивному делу </w:t>
      </w:r>
      <w:r w:rsidRPr="00E36461">
        <w:rPr>
          <w:rFonts w:ascii="Times New Roman" w:eastAsia="Times New Roman" w:hAnsi="Times New Roman" w:cs="Times New Roman"/>
          <w:iCs/>
          <w:color w:val="auto"/>
          <w:lang w:eastAsia="en-US" w:bidi="en-US"/>
        </w:rPr>
        <w:t xml:space="preserve">Форма обучения: </w:t>
      </w:r>
      <w:r w:rsidRPr="00E36461">
        <w:rPr>
          <w:rFonts w:ascii="Times New Roman" w:eastAsia="Times New Roman" w:hAnsi="Times New Roman" w:cs="Times New Roman"/>
          <w:iCs/>
          <w:color w:val="auto"/>
          <w:u w:val="single"/>
          <w:lang w:eastAsia="en-US" w:bidi="en-US"/>
        </w:rPr>
        <w:t xml:space="preserve"> </w:t>
      </w:r>
      <w:r w:rsidRPr="00E36461">
        <w:rPr>
          <w:rFonts w:ascii="Times New Roman" w:eastAsia="Times New Roman" w:hAnsi="Times New Roman" w:cs="Times New Roman"/>
          <w:b/>
          <w:iCs/>
          <w:color w:val="auto"/>
          <w:u w:val="single"/>
          <w:lang w:eastAsia="en-US" w:bidi="en-US"/>
        </w:rPr>
        <w:t>очная</w:t>
      </w:r>
    </w:p>
    <w:p w14:paraId="1C75A194" w14:textId="5EC04FD2"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Нормативный срок обучения:</w:t>
      </w:r>
    </w:p>
    <w:p w14:paraId="67C474CB" w14:textId="77777777" w:rsidR="00E36461" w:rsidRPr="00E36461" w:rsidRDefault="00E36461" w:rsidP="00E36461">
      <w:pPr>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u w:val="single"/>
          <w:lang w:eastAsia="en-US" w:bidi="en-US"/>
        </w:rPr>
        <w:t>2</w:t>
      </w:r>
      <w:r w:rsidRPr="00E36461">
        <w:rPr>
          <w:rFonts w:ascii="Times New Roman" w:eastAsia="Times New Roman" w:hAnsi="Times New Roman" w:cs="Times New Roman"/>
          <w:b/>
          <w:iCs/>
          <w:color w:val="auto"/>
          <w:lang w:eastAsia="en-US" w:bidi="en-US"/>
        </w:rPr>
        <w:t xml:space="preserve"> года </w:t>
      </w:r>
      <w:r w:rsidRPr="00E36461">
        <w:rPr>
          <w:rFonts w:ascii="Times New Roman" w:eastAsia="Times New Roman" w:hAnsi="Times New Roman" w:cs="Times New Roman"/>
          <w:b/>
          <w:iCs/>
          <w:color w:val="auto"/>
          <w:u w:val="single"/>
          <w:lang w:eastAsia="en-US" w:bidi="en-US"/>
        </w:rPr>
        <w:t>10</w:t>
      </w:r>
      <w:r w:rsidRPr="00E36461">
        <w:rPr>
          <w:rFonts w:ascii="Times New Roman" w:eastAsia="Times New Roman" w:hAnsi="Times New Roman" w:cs="Times New Roman"/>
          <w:b/>
          <w:iCs/>
          <w:color w:val="auto"/>
          <w:lang w:eastAsia="en-US" w:bidi="en-US"/>
        </w:rPr>
        <w:t xml:space="preserve"> мес.</w:t>
      </w:r>
    </w:p>
    <w:p w14:paraId="76C17B44" w14:textId="12C30654" w:rsidR="00E36461" w:rsidRPr="00E36461" w:rsidRDefault="00E36461" w:rsidP="00E36461">
      <w:pPr>
        <w:rPr>
          <w:rFonts w:ascii="Times New Roman" w:eastAsia="Times New Roman" w:hAnsi="Times New Roman" w:cs="Times New Roman"/>
          <w:b/>
          <w:iCs/>
          <w:color w:val="auto"/>
          <w:u w:val="single"/>
          <w:lang w:eastAsia="en-US" w:bidi="en-US"/>
        </w:rPr>
      </w:pPr>
      <w:r w:rsidRPr="00E36461">
        <w:rPr>
          <w:rFonts w:ascii="Times New Roman" w:eastAsia="Times New Roman" w:hAnsi="Times New Roman" w:cs="Times New Roman"/>
          <w:iCs/>
          <w:color w:val="auto"/>
          <w:lang w:eastAsia="en-US" w:bidi="en-US"/>
        </w:rPr>
        <w:t xml:space="preserve">на базе </w:t>
      </w:r>
      <w:r w:rsidRPr="00E36461">
        <w:rPr>
          <w:rFonts w:ascii="Times New Roman" w:eastAsia="Times New Roman" w:hAnsi="Times New Roman" w:cs="Times New Roman"/>
          <w:b/>
          <w:iCs/>
          <w:color w:val="auto"/>
          <w:u w:val="single"/>
          <w:lang w:eastAsia="en-US" w:bidi="en-US"/>
        </w:rPr>
        <w:t>основного общего образования</w:t>
      </w:r>
    </w:p>
    <w:p w14:paraId="77A2D2A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3C77CFFF"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5B732B33"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C4D1AE4" w14:textId="77777777" w:rsidR="00E36461" w:rsidRPr="00E36461" w:rsidRDefault="00E36461" w:rsidP="00E36461">
      <w:pPr>
        <w:jc w:val="both"/>
        <w:rPr>
          <w:rFonts w:ascii="Times New Roman" w:eastAsia="Times New Roman" w:hAnsi="Times New Roman" w:cs="Times New Roman"/>
          <w:b/>
          <w:iCs/>
          <w:color w:val="auto"/>
          <w:lang w:eastAsia="en-US" w:bidi="en-US"/>
        </w:rPr>
      </w:pPr>
    </w:p>
    <w:p w14:paraId="650D9516"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51D5B5C"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246C79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064C12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452DD5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A0158B3"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60B4908F"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0A1AAD5F" w14:textId="77777777" w:rsidR="00E36461" w:rsidRPr="00E36461" w:rsidRDefault="00E36461" w:rsidP="00E36461">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Нягань, 2024</w:t>
      </w:r>
    </w:p>
    <w:p w14:paraId="3C79CCCF"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7B2FCF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8A03CF2"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64ECAE2" w14:textId="0B4FF2B3"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xml:space="preserve"> </w:t>
      </w:r>
    </w:p>
    <w:p w14:paraId="27CA1812" w14:textId="70CE27AD" w:rsidR="00E36461" w:rsidRPr="00E36461" w:rsidRDefault="00E36461" w:rsidP="00E36461">
      <w:pPr>
        <w:jc w:val="both"/>
        <w:rPr>
          <w:rFonts w:ascii="Times New Roman" w:eastAsia="Times New Roman" w:hAnsi="Times New Roman" w:cs="Times New Roman"/>
          <w:bCs/>
          <w:iCs/>
          <w:color w:val="auto"/>
          <w:lang w:eastAsia="en-US" w:bidi="en-US"/>
        </w:rPr>
      </w:pPr>
    </w:p>
    <w:p w14:paraId="0F0A2776" w14:textId="06B057C1"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xml:space="preserve">                                                                                                                     </w:t>
      </w:r>
    </w:p>
    <w:p w14:paraId="139880D5" w14:textId="4CC1C6C9" w:rsidR="00E36461" w:rsidRPr="00E36461" w:rsidRDefault="00E36461" w:rsidP="00E36461">
      <w:pPr>
        <w:jc w:val="both"/>
        <w:rPr>
          <w:rFonts w:ascii="Times New Roman" w:eastAsia="Times New Roman" w:hAnsi="Times New Roman" w:cs="Times New Roman"/>
          <w:bCs/>
          <w:iCs/>
          <w:color w:val="auto"/>
          <w:lang w:eastAsia="en-US" w:bidi="en-US"/>
        </w:rPr>
      </w:pPr>
    </w:p>
    <w:p w14:paraId="5C93303D" w14:textId="7BA9338E" w:rsidR="00E36461" w:rsidRPr="00E36461" w:rsidRDefault="00E36461" w:rsidP="00E36461">
      <w:pPr>
        <w:jc w:val="both"/>
        <w:rPr>
          <w:rFonts w:ascii="Times New Roman" w:eastAsia="Times New Roman" w:hAnsi="Times New Roman" w:cs="Times New Roman"/>
          <w:bCs/>
          <w:iCs/>
          <w:color w:val="auto"/>
          <w:lang w:eastAsia="en-US" w:bidi="en-US"/>
        </w:rPr>
        <w:sectPr w:rsidR="00E36461" w:rsidRPr="00E36461" w:rsidSect="00374131">
          <w:footerReference w:type="default" r:id="rId12"/>
          <w:pgSz w:w="11906" w:h="16838"/>
          <w:pgMar w:top="1134" w:right="1134" w:bottom="709" w:left="1701" w:header="709" w:footer="709" w:gutter="0"/>
          <w:cols w:space="708"/>
          <w:docGrid w:linePitch="360"/>
        </w:sectPr>
      </w:pPr>
    </w:p>
    <w:p w14:paraId="15AE6B3B" w14:textId="77777777" w:rsidR="00E36461" w:rsidRPr="00E36461" w:rsidRDefault="00E36461" w:rsidP="00EB4EFF">
      <w:pPr>
        <w:numPr>
          <w:ilvl w:val="0"/>
          <w:numId w:val="8"/>
        </w:num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lastRenderedPageBreak/>
        <w:t>СВОДНЫЕ ДАННЫЕ ПО БЮДЖЕТУ ВРЕМЕНИ</w:t>
      </w:r>
    </w:p>
    <w:p w14:paraId="5F546C7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2199"/>
        <w:gridCol w:w="1093"/>
        <w:gridCol w:w="2592"/>
        <w:gridCol w:w="1648"/>
        <w:gridCol w:w="1700"/>
        <w:gridCol w:w="1780"/>
        <w:gridCol w:w="1176"/>
        <w:gridCol w:w="935"/>
      </w:tblGrid>
      <w:tr w:rsidR="00E36461" w:rsidRPr="00E36461" w14:paraId="792C8BAE" w14:textId="77777777" w:rsidTr="003D5698">
        <w:trPr>
          <w:jc w:val="center"/>
        </w:trPr>
        <w:tc>
          <w:tcPr>
            <w:tcW w:w="880" w:type="dxa"/>
            <w:vMerge w:val="restart"/>
            <w:vAlign w:val="center"/>
          </w:tcPr>
          <w:p w14:paraId="44D19CE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Курсы</w:t>
            </w:r>
          </w:p>
        </w:tc>
        <w:tc>
          <w:tcPr>
            <w:tcW w:w="2199" w:type="dxa"/>
            <w:vMerge w:val="restart"/>
            <w:vAlign w:val="center"/>
          </w:tcPr>
          <w:p w14:paraId="387DCA19"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Обучение по дисциплинам и междисциплинарным курсам</w:t>
            </w:r>
          </w:p>
        </w:tc>
        <w:tc>
          <w:tcPr>
            <w:tcW w:w="1094" w:type="dxa"/>
            <w:vMerge w:val="restart"/>
            <w:vAlign w:val="center"/>
          </w:tcPr>
          <w:p w14:paraId="4CBEFC0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Учебная практика</w:t>
            </w:r>
          </w:p>
        </w:tc>
        <w:tc>
          <w:tcPr>
            <w:tcW w:w="4240" w:type="dxa"/>
            <w:gridSpan w:val="2"/>
            <w:vAlign w:val="center"/>
          </w:tcPr>
          <w:p w14:paraId="55D81F7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Производственная практика</w:t>
            </w:r>
          </w:p>
        </w:tc>
        <w:tc>
          <w:tcPr>
            <w:tcW w:w="1700" w:type="dxa"/>
            <w:vMerge w:val="restart"/>
            <w:vAlign w:val="center"/>
          </w:tcPr>
          <w:p w14:paraId="5F3C008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Промежуточная аттестация</w:t>
            </w:r>
          </w:p>
        </w:tc>
        <w:tc>
          <w:tcPr>
            <w:tcW w:w="1780" w:type="dxa"/>
            <w:vMerge w:val="restart"/>
            <w:vAlign w:val="center"/>
          </w:tcPr>
          <w:p w14:paraId="1BED3541"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Государственная (итоговая) аттестация</w:t>
            </w:r>
          </w:p>
        </w:tc>
        <w:tc>
          <w:tcPr>
            <w:tcW w:w="1172" w:type="dxa"/>
            <w:vMerge w:val="restart"/>
            <w:vAlign w:val="center"/>
          </w:tcPr>
          <w:p w14:paraId="7620BBE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Каникулы</w:t>
            </w:r>
          </w:p>
        </w:tc>
        <w:tc>
          <w:tcPr>
            <w:tcW w:w="935" w:type="dxa"/>
            <w:vMerge w:val="restart"/>
            <w:vAlign w:val="center"/>
          </w:tcPr>
          <w:p w14:paraId="60D57D15"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Всего (по курсам)</w:t>
            </w:r>
          </w:p>
        </w:tc>
      </w:tr>
      <w:tr w:rsidR="00E36461" w:rsidRPr="00E36461" w14:paraId="08EF7FA0" w14:textId="77777777" w:rsidTr="003D5698">
        <w:trPr>
          <w:jc w:val="center"/>
        </w:trPr>
        <w:tc>
          <w:tcPr>
            <w:tcW w:w="880" w:type="dxa"/>
            <w:vMerge/>
          </w:tcPr>
          <w:p w14:paraId="3CF7987C"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2199" w:type="dxa"/>
            <w:vMerge/>
            <w:vAlign w:val="center"/>
          </w:tcPr>
          <w:p w14:paraId="01A193B5"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094" w:type="dxa"/>
            <w:vMerge/>
            <w:vAlign w:val="center"/>
          </w:tcPr>
          <w:p w14:paraId="2EAC453F"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2592" w:type="dxa"/>
            <w:vAlign w:val="center"/>
          </w:tcPr>
          <w:p w14:paraId="21E94819"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по профилю профессии/специальности</w:t>
            </w:r>
          </w:p>
        </w:tc>
        <w:tc>
          <w:tcPr>
            <w:tcW w:w="1648" w:type="dxa"/>
            <w:vAlign w:val="center"/>
          </w:tcPr>
          <w:p w14:paraId="0D7FADA1"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преддипломная</w:t>
            </w:r>
          </w:p>
          <w:p w14:paraId="7634C0B4" w14:textId="77777777" w:rsidR="00E36461" w:rsidRPr="00E36461" w:rsidRDefault="00E36461" w:rsidP="00E36461">
            <w:pPr>
              <w:jc w:val="center"/>
              <w:rPr>
                <w:rFonts w:ascii="Times New Roman" w:eastAsia="Times New Roman" w:hAnsi="Times New Roman" w:cs="Times New Roman"/>
                <w:bCs/>
                <w:i/>
                <w:iCs/>
                <w:color w:val="auto"/>
                <w:sz w:val="20"/>
                <w:szCs w:val="20"/>
                <w:lang w:val="en-US" w:eastAsia="en-US" w:bidi="en-US"/>
              </w:rPr>
            </w:pPr>
          </w:p>
        </w:tc>
        <w:tc>
          <w:tcPr>
            <w:tcW w:w="1700" w:type="dxa"/>
            <w:vMerge/>
            <w:vAlign w:val="center"/>
          </w:tcPr>
          <w:p w14:paraId="60D1BF53"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780" w:type="dxa"/>
            <w:vMerge/>
            <w:vAlign w:val="center"/>
          </w:tcPr>
          <w:p w14:paraId="69A5B408"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1172" w:type="dxa"/>
            <w:vMerge/>
            <w:vAlign w:val="center"/>
          </w:tcPr>
          <w:p w14:paraId="14F891C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c>
          <w:tcPr>
            <w:tcW w:w="935" w:type="dxa"/>
            <w:vMerge/>
            <w:vAlign w:val="center"/>
          </w:tcPr>
          <w:p w14:paraId="1EFDC80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p>
        </w:tc>
      </w:tr>
      <w:tr w:rsidR="00E36461" w:rsidRPr="00E36461" w14:paraId="2A28AC24" w14:textId="77777777" w:rsidTr="003D5698">
        <w:trPr>
          <w:jc w:val="center"/>
        </w:trPr>
        <w:tc>
          <w:tcPr>
            <w:tcW w:w="880" w:type="dxa"/>
          </w:tcPr>
          <w:p w14:paraId="66FFD0C0"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1</w:t>
            </w:r>
          </w:p>
        </w:tc>
        <w:tc>
          <w:tcPr>
            <w:tcW w:w="2199" w:type="dxa"/>
            <w:vAlign w:val="center"/>
          </w:tcPr>
          <w:p w14:paraId="7EF8355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2</w:t>
            </w:r>
          </w:p>
        </w:tc>
        <w:tc>
          <w:tcPr>
            <w:tcW w:w="1094" w:type="dxa"/>
            <w:vAlign w:val="center"/>
          </w:tcPr>
          <w:p w14:paraId="1323DB93"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3</w:t>
            </w:r>
          </w:p>
        </w:tc>
        <w:tc>
          <w:tcPr>
            <w:tcW w:w="2592" w:type="dxa"/>
            <w:vAlign w:val="center"/>
          </w:tcPr>
          <w:p w14:paraId="61AB3F16"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4</w:t>
            </w:r>
          </w:p>
        </w:tc>
        <w:tc>
          <w:tcPr>
            <w:tcW w:w="1648" w:type="dxa"/>
            <w:vAlign w:val="center"/>
          </w:tcPr>
          <w:p w14:paraId="01A0210A"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5</w:t>
            </w:r>
          </w:p>
        </w:tc>
        <w:tc>
          <w:tcPr>
            <w:tcW w:w="1700" w:type="dxa"/>
            <w:vAlign w:val="center"/>
          </w:tcPr>
          <w:p w14:paraId="77201B47"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6</w:t>
            </w:r>
          </w:p>
        </w:tc>
        <w:tc>
          <w:tcPr>
            <w:tcW w:w="1780" w:type="dxa"/>
            <w:vAlign w:val="center"/>
          </w:tcPr>
          <w:p w14:paraId="25C357CD"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7</w:t>
            </w:r>
          </w:p>
        </w:tc>
        <w:tc>
          <w:tcPr>
            <w:tcW w:w="1172" w:type="dxa"/>
            <w:vAlign w:val="center"/>
          </w:tcPr>
          <w:p w14:paraId="520C0CCB"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8</w:t>
            </w:r>
          </w:p>
        </w:tc>
        <w:tc>
          <w:tcPr>
            <w:tcW w:w="935" w:type="dxa"/>
            <w:vAlign w:val="center"/>
          </w:tcPr>
          <w:p w14:paraId="33539FDD" w14:textId="77777777" w:rsidR="00E36461" w:rsidRPr="00E36461" w:rsidRDefault="00E36461" w:rsidP="00E36461">
            <w:pPr>
              <w:jc w:val="center"/>
              <w:rPr>
                <w:rFonts w:ascii="Times New Roman" w:eastAsia="Times New Roman" w:hAnsi="Times New Roman" w:cs="Times New Roman"/>
                <w:b/>
                <w:bCs/>
                <w:iCs/>
                <w:color w:val="auto"/>
                <w:sz w:val="20"/>
                <w:szCs w:val="20"/>
                <w:lang w:val="en-US" w:eastAsia="en-US" w:bidi="en-US"/>
              </w:rPr>
            </w:pPr>
            <w:r w:rsidRPr="00E36461">
              <w:rPr>
                <w:rFonts w:ascii="Times New Roman" w:eastAsia="Times New Roman" w:hAnsi="Times New Roman" w:cs="Times New Roman"/>
                <w:b/>
                <w:bCs/>
                <w:iCs/>
                <w:color w:val="auto"/>
                <w:sz w:val="20"/>
                <w:szCs w:val="20"/>
                <w:lang w:val="en-US" w:eastAsia="en-US" w:bidi="en-US"/>
              </w:rPr>
              <w:t>9</w:t>
            </w:r>
          </w:p>
        </w:tc>
      </w:tr>
      <w:tr w:rsidR="00E36461" w:rsidRPr="00E36461" w14:paraId="6BCB78E5" w14:textId="77777777" w:rsidTr="003D5698">
        <w:trPr>
          <w:jc w:val="center"/>
        </w:trPr>
        <w:tc>
          <w:tcPr>
            <w:tcW w:w="880" w:type="dxa"/>
          </w:tcPr>
          <w:p w14:paraId="7560A629"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I курс</w:t>
            </w:r>
          </w:p>
        </w:tc>
        <w:tc>
          <w:tcPr>
            <w:tcW w:w="2199" w:type="dxa"/>
          </w:tcPr>
          <w:p w14:paraId="17D35ED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40,2</w:t>
            </w:r>
          </w:p>
        </w:tc>
        <w:tc>
          <w:tcPr>
            <w:tcW w:w="1094" w:type="dxa"/>
          </w:tcPr>
          <w:p w14:paraId="22EB3AC0"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2592" w:type="dxa"/>
          </w:tcPr>
          <w:p w14:paraId="353991E5"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648" w:type="dxa"/>
          </w:tcPr>
          <w:p w14:paraId="7C9ED63B"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700" w:type="dxa"/>
          </w:tcPr>
          <w:p w14:paraId="748D7FA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0,8</w:t>
            </w:r>
          </w:p>
        </w:tc>
        <w:tc>
          <w:tcPr>
            <w:tcW w:w="1780" w:type="dxa"/>
          </w:tcPr>
          <w:p w14:paraId="736825ED"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172" w:type="dxa"/>
          </w:tcPr>
          <w:p w14:paraId="7D83EEB4"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11</w:t>
            </w:r>
          </w:p>
        </w:tc>
        <w:tc>
          <w:tcPr>
            <w:tcW w:w="935" w:type="dxa"/>
          </w:tcPr>
          <w:p w14:paraId="4969681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52</w:t>
            </w:r>
          </w:p>
        </w:tc>
      </w:tr>
      <w:tr w:rsidR="00E36461" w:rsidRPr="00E36461" w14:paraId="5C26CA1E" w14:textId="77777777" w:rsidTr="003D5698">
        <w:trPr>
          <w:jc w:val="center"/>
        </w:trPr>
        <w:tc>
          <w:tcPr>
            <w:tcW w:w="880" w:type="dxa"/>
          </w:tcPr>
          <w:p w14:paraId="77E9E605"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II курс</w:t>
            </w:r>
          </w:p>
        </w:tc>
        <w:tc>
          <w:tcPr>
            <w:tcW w:w="2199" w:type="dxa"/>
          </w:tcPr>
          <w:p w14:paraId="632A3F55"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38,6</w:t>
            </w:r>
          </w:p>
        </w:tc>
        <w:tc>
          <w:tcPr>
            <w:tcW w:w="1094" w:type="dxa"/>
          </w:tcPr>
          <w:p w14:paraId="66CC80E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w:t>
            </w:r>
          </w:p>
        </w:tc>
        <w:tc>
          <w:tcPr>
            <w:tcW w:w="2592" w:type="dxa"/>
          </w:tcPr>
          <w:p w14:paraId="4E7A4D1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648" w:type="dxa"/>
          </w:tcPr>
          <w:p w14:paraId="44ECABD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700" w:type="dxa"/>
          </w:tcPr>
          <w:p w14:paraId="46896FA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1,2</w:t>
            </w:r>
          </w:p>
        </w:tc>
        <w:tc>
          <w:tcPr>
            <w:tcW w:w="1780" w:type="dxa"/>
          </w:tcPr>
          <w:p w14:paraId="218D7958"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0</w:t>
            </w:r>
          </w:p>
        </w:tc>
        <w:tc>
          <w:tcPr>
            <w:tcW w:w="1172" w:type="dxa"/>
          </w:tcPr>
          <w:p w14:paraId="4B74DB5E"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11</w:t>
            </w:r>
          </w:p>
        </w:tc>
        <w:tc>
          <w:tcPr>
            <w:tcW w:w="935" w:type="dxa"/>
          </w:tcPr>
          <w:p w14:paraId="5D107A0A"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51,8</w:t>
            </w:r>
          </w:p>
        </w:tc>
      </w:tr>
      <w:tr w:rsidR="00E36461" w:rsidRPr="00E36461" w14:paraId="4D24ADFA" w14:textId="77777777" w:rsidTr="003D5698">
        <w:trPr>
          <w:jc w:val="center"/>
        </w:trPr>
        <w:tc>
          <w:tcPr>
            <w:tcW w:w="880" w:type="dxa"/>
          </w:tcPr>
          <w:p w14:paraId="5724BDBC" w14:textId="77777777" w:rsidR="00E36461" w:rsidRPr="00E36461" w:rsidRDefault="00E36461" w:rsidP="00E36461">
            <w:pPr>
              <w:jc w:val="center"/>
              <w:rPr>
                <w:rFonts w:ascii="Times New Roman" w:eastAsia="Times New Roman" w:hAnsi="Times New Roman" w:cs="Times New Roman"/>
                <w:iCs/>
                <w:color w:val="auto"/>
                <w:sz w:val="20"/>
                <w:szCs w:val="20"/>
                <w:lang w:val="en-US" w:eastAsia="en-US" w:bidi="en-US"/>
              </w:rPr>
            </w:pPr>
            <w:r w:rsidRPr="00E36461">
              <w:rPr>
                <w:rFonts w:ascii="Times New Roman" w:eastAsia="Times New Roman" w:hAnsi="Times New Roman" w:cs="Times New Roman"/>
                <w:iCs/>
                <w:color w:val="auto"/>
                <w:sz w:val="20"/>
                <w:szCs w:val="20"/>
                <w:lang w:val="en-US" w:eastAsia="en-US" w:bidi="en-US"/>
              </w:rPr>
              <w:t>III курс</w:t>
            </w:r>
          </w:p>
        </w:tc>
        <w:tc>
          <w:tcPr>
            <w:tcW w:w="2199" w:type="dxa"/>
          </w:tcPr>
          <w:p w14:paraId="378FB129"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16</w:t>
            </w:r>
          </w:p>
        </w:tc>
        <w:tc>
          <w:tcPr>
            <w:tcW w:w="1094" w:type="dxa"/>
          </w:tcPr>
          <w:p w14:paraId="1E8C3FE6"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w:t>
            </w:r>
          </w:p>
        </w:tc>
        <w:tc>
          <w:tcPr>
            <w:tcW w:w="2592" w:type="dxa"/>
          </w:tcPr>
          <w:p w14:paraId="057C1168"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10</w:t>
            </w:r>
          </w:p>
        </w:tc>
        <w:tc>
          <w:tcPr>
            <w:tcW w:w="1648" w:type="dxa"/>
          </w:tcPr>
          <w:p w14:paraId="03B474C3"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w:t>
            </w:r>
          </w:p>
        </w:tc>
        <w:tc>
          <w:tcPr>
            <w:tcW w:w="1700" w:type="dxa"/>
          </w:tcPr>
          <w:p w14:paraId="3CF0163C"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1,2</w:t>
            </w:r>
          </w:p>
        </w:tc>
        <w:tc>
          <w:tcPr>
            <w:tcW w:w="1780" w:type="dxa"/>
          </w:tcPr>
          <w:p w14:paraId="6191DAE1"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6</w:t>
            </w:r>
          </w:p>
        </w:tc>
        <w:tc>
          <w:tcPr>
            <w:tcW w:w="1172" w:type="dxa"/>
          </w:tcPr>
          <w:p w14:paraId="3386D6D6"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2</w:t>
            </w:r>
          </w:p>
        </w:tc>
        <w:tc>
          <w:tcPr>
            <w:tcW w:w="935" w:type="dxa"/>
          </w:tcPr>
          <w:p w14:paraId="56EC9533" w14:textId="77777777" w:rsidR="00E36461" w:rsidRPr="00E36461" w:rsidRDefault="00E36461" w:rsidP="00E36461">
            <w:pPr>
              <w:jc w:val="center"/>
              <w:rPr>
                <w:rFonts w:ascii="Times New Roman" w:eastAsia="Times New Roman" w:hAnsi="Times New Roman" w:cs="Times New Roman"/>
                <w:bCs/>
                <w:iCs/>
                <w:color w:val="auto"/>
                <w:sz w:val="20"/>
                <w:szCs w:val="20"/>
                <w:lang w:eastAsia="en-US" w:bidi="en-US"/>
              </w:rPr>
            </w:pPr>
            <w:r w:rsidRPr="00E36461">
              <w:rPr>
                <w:rFonts w:ascii="Times New Roman" w:eastAsia="Times New Roman" w:hAnsi="Times New Roman" w:cs="Times New Roman"/>
                <w:bCs/>
                <w:iCs/>
                <w:color w:val="auto"/>
                <w:sz w:val="20"/>
                <w:szCs w:val="20"/>
                <w:lang w:eastAsia="en-US" w:bidi="en-US"/>
              </w:rPr>
              <w:t>43,2</w:t>
            </w:r>
          </w:p>
        </w:tc>
      </w:tr>
      <w:tr w:rsidR="00E36461" w:rsidRPr="00E36461" w14:paraId="304CAB06" w14:textId="77777777" w:rsidTr="003D5698">
        <w:trPr>
          <w:jc w:val="center"/>
        </w:trPr>
        <w:tc>
          <w:tcPr>
            <w:tcW w:w="880" w:type="dxa"/>
          </w:tcPr>
          <w:p w14:paraId="1333319B" w14:textId="77777777" w:rsidR="00E36461" w:rsidRPr="00E36461" w:rsidRDefault="00E36461" w:rsidP="00E36461">
            <w:pPr>
              <w:jc w:val="center"/>
              <w:rPr>
                <w:rFonts w:ascii="Times New Roman" w:eastAsia="Times New Roman" w:hAnsi="Times New Roman" w:cs="Times New Roman"/>
                <w:b/>
                <w:iCs/>
                <w:color w:val="auto"/>
                <w:sz w:val="20"/>
                <w:szCs w:val="20"/>
                <w:lang w:val="en-US" w:eastAsia="en-US" w:bidi="en-US"/>
              </w:rPr>
            </w:pPr>
            <w:r w:rsidRPr="00E36461">
              <w:rPr>
                <w:rFonts w:ascii="Times New Roman" w:eastAsia="Times New Roman" w:hAnsi="Times New Roman" w:cs="Times New Roman"/>
                <w:b/>
                <w:iCs/>
                <w:color w:val="auto"/>
                <w:sz w:val="20"/>
                <w:szCs w:val="20"/>
                <w:lang w:val="en-US" w:eastAsia="en-US" w:bidi="en-US"/>
              </w:rPr>
              <w:t>Всего</w:t>
            </w:r>
          </w:p>
        </w:tc>
        <w:tc>
          <w:tcPr>
            <w:tcW w:w="2199" w:type="dxa"/>
          </w:tcPr>
          <w:p w14:paraId="2E02BC5C"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94,8</w:t>
            </w:r>
          </w:p>
        </w:tc>
        <w:tc>
          <w:tcPr>
            <w:tcW w:w="1094" w:type="dxa"/>
          </w:tcPr>
          <w:p w14:paraId="3A00DFFA"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5</w:t>
            </w:r>
          </w:p>
        </w:tc>
        <w:tc>
          <w:tcPr>
            <w:tcW w:w="2592" w:type="dxa"/>
          </w:tcPr>
          <w:p w14:paraId="4E9D4965"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10</w:t>
            </w:r>
          </w:p>
        </w:tc>
        <w:tc>
          <w:tcPr>
            <w:tcW w:w="1648" w:type="dxa"/>
          </w:tcPr>
          <w:p w14:paraId="03157DCA"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4</w:t>
            </w:r>
          </w:p>
        </w:tc>
        <w:tc>
          <w:tcPr>
            <w:tcW w:w="1700" w:type="dxa"/>
          </w:tcPr>
          <w:p w14:paraId="6A87568B"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3,2</w:t>
            </w:r>
          </w:p>
        </w:tc>
        <w:tc>
          <w:tcPr>
            <w:tcW w:w="1780" w:type="dxa"/>
          </w:tcPr>
          <w:p w14:paraId="650FFA1F"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6</w:t>
            </w:r>
          </w:p>
        </w:tc>
        <w:tc>
          <w:tcPr>
            <w:tcW w:w="1172" w:type="dxa"/>
          </w:tcPr>
          <w:p w14:paraId="30FB701F"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24</w:t>
            </w:r>
          </w:p>
        </w:tc>
        <w:tc>
          <w:tcPr>
            <w:tcW w:w="935" w:type="dxa"/>
          </w:tcPr>
          <w:p w14:paraId="39092E94" w14:textId="77777777" w:rsidR="00E36461" w:rsidRPr="00E36461" w:rsidRDefault="00E36461" w:rsidP="00E36461">
            <w:pPr>
              <w:jc w:val="center"/>
              <w:rPr>
                <w:rFonts w:ascii="Times New Roman" w:eastAsia="Times New Roman" w:hAnsi="Times New Roman" w:cs="Times New Roman"/>
                <w:b/>
                <w:bCs/>
                <w:iCs/>
                <w:color w:val="auto"/>
                <w:sz w:val="20"/>
                <w:szCs w:val="20"/>
                <w:lang w:eastAsia="en-US" w:bidi="en-US"/>
              </w:rPr>
            </w:pPr>
            <w:r w:rsidRPr="00E36461">
              <w:rPr>
                <w:rFonts w:ascii="Times New Roman" w:eastAsia="Times New Roman" w:hAnsi="Times New Roman" w:cs="Times New Roman"/>
                <w:b/>
                <w:bCs/>
                <w:iCs/>
                <w:color w:val="auto"/>
                <w:sz w:val="20"/>
                <w:szCs w:val="20"/>
                <w:lang w:eastAsia="en-US" w:bidi="en-US"/>
              </w:rPr>
              <w:t>147</w:t>
            </w:r>
          </w:p>
        </w:tc>
      </w:tr>
    </w:tbl>
    <w:p w14:paraId="0849D50F" w14:textId="77777777" w:rsidR="00E36461" w:rsidRPr="00E36461" w:rsidRDefault="00E36461" w:rsidP="00E36461">
      <w:pPr>
        <w:jc w:val="both"/>
        <w:rPr>
          <w:rFonts w:ascii="Times New Roman" w:eastAsia="Times New Roman" w:hAnsi="Times New Roman" w:cs="Times New Roman"/>
          <w:b/>
          <w:bCs/>
          <w:iCs/>
          <w:color w:val="auto"/>
          <w:lang w:eastAsia="en-US" w:bidi="en-US"/>
        </w:rPr>
        <w:sectPr w:rsidR="00E36461" w:rsidRPr="00E36461" w:rsidSect="000430F9">
          <w:pgSz w:w="16838" w:h="11906" w:orient="landscape"/>
          <w:pgMar w:top="1701" w:right="1134" w:bottom="1134" w:left="709" w:header="709" w:footer="709" w:gutter="0"/>
          <w:cols w:space="708"/>
          <w:docGrid w:linePitch="360"/>
        </w:sectPr>
      </w:pPr>
    </w:p>
    <w:p w14:paraId="137F45B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iCs/>
          <w:color w:val="auto"/>
          <w:lang w:eastAsia="en-US" w:bidi="en-US"/>
        </w:rPr>
        <w:lastRenderedPageBreak/>
        <w:t xml:space="preserve">3. Перечень кабинетов, лабораторий, мастерских и др. для подготовки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p>
    <w:p w14:paraId="14A15558"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Кабинеты:</w:t>
      </w:r>
    </w:p>
    <w:p w14:paraId="0C53D3BC"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социально-экономических и управленческих дисциплин;</w:t>
      </w:r>
    </w:p>
    <w:p w14:paraId="06EE80B5"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иностранного языка в профессиональной деятельности;</w:t>
      </w:r>
    </w:p>
    <w:p w14:paraId="06CC5615"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русского языка в профессиональной деятельности;</w:t>
      </w:r>
    </w:p>
    <w:p w14:paraId="680F0B30"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правового обеспечения профессиональной деятельности;</w:t>
      </w:r>
    </w:p>
    <w:p w14:paraId="242D2D0C"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документационного обеспечения управления;</w:t>
      </w:r>
    </w:p>
    <w:p w14:paraId="7425DB74"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архивоведения;</w:t>
      </w:r>
    </w:p>
    <w:p w14:paraId="6B60F6E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профессиональной этики и основ делового общения;</w:t>
      </w:r>
    </w:p>
    <w:p w14:paraId="01EC4526"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организации секретарского обслуживания;</w:t>
      </w:r>
    </w:p>
    <w:p w14:paraId="60257ED2"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безопасности жизнедеятельности;</w:t>
      </w:r>
    </w:p>
    <w:p w14:paraId="197F2B17"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методический.</w:t>
      </w:r>
    </w:p>
    <w:p w14:paraId="3EA4D1F2"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Лаборатории:</w:t>
      </w:r>
    </w:p>
    <w:p w14:paraId="5416FA6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компьютерной обработки документов;</w:t>
      </w:r>
    </w:p>
    <w:p w14:paraId="1091BBF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информационных и коммуникационных технологий;</w:t>
      </w:r>
    </w:p>
    <w:p w14:paraId="41E54F3F"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архивного дела;</w:t>
      </w:r>
    </w:p>
    <w:p w14:paraId="151DED2B"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организации работы с документами;</w:t>
      </w:r>
    </w:p>
    <w:p w14:paraId="382056D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систем электронного документооборота;</w:t>
      </w:r>
    </w:p>
    <w:p w14:paraId="4BAFAC13"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учебная канцелярия.</w:t>
      </w:r>
    </w:p>
    <w:p w14:paraId="2D69436C"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Залы:</w:t>
      </w:r>
    </w:p>
    <w:p w14:paraId="3A4C5D01"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библиотека, читальный зал с выходом в интернет;</w:t>
      </w:r>
    </w:p>
    <w:p w14:paraId="1E98AFE1"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 актовый зал;</w:t>
      </w:r>
    </w:p>
    <w:p w14:paraId="62A00D46" w14:textId="77777777" w:rsidR="00E36461" w:rsidRPr="00E36461" w:rsidRDefault="00E36461" w:rsidP="00E36461">
      <w:pPr>
        <w:jc w:val="both"/>
        <w:rPr>
          <w:rFonts w:ascii="Times New Roman" w:eastAsia="Times New Roman" w:hAnsi="Times New Roman" w:cs="Times New Roman"/>
          <w:bCs/>
          <w:iCs/>
          <w:color w:val="auto"/>
          <w:lang w:eastAsia="en-US" w:bidi="en-US"/>
        </w:rPr>
      </w:pPr>
      <w:r w:rsidRPr="00E36461">
        <w:rPr>
          <w:rFonts w:ascii="Times New Roman" w:eastAsia="Times New Roman" w:hAnsi="Times New Roman" w:cs="Times New Roman"/>
          <w:bCs/>
          <w:iCs/>
          <w:color w:val="auto"/>
          <w:lang w:eastAsia="en-US" w:bidi="en-US"/>
        </w:rPr>
        <w:t>и др.</w:t>
      </w:r>
    </w:p>
    <w:p w14:paraId="312A1BA9"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Спортивный комплекс</w:t>
      </w:r>
    </w:p>
    <w:p w14:paraId="3773E51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7428236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2E413C5"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2D73A1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5DD6AA9"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A51C67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E377A6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15EA917"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789A6A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6CA4F12"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0A48448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17A94F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6B2777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79EDE7D"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4CA205A"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2947E65A"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465CD360"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7225EB0E"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3B7687B"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E2FFBD8" w14:textId="63DC8BEF" w:rsidR="00E36461" w:rsidRDefault="00E36461" w:rsidP="00E36461">
      <w:pPr>
        <w:jc w:val="both"/>
        <w:rPr>
          <w:rFonts w:ascii="Times New Roman" w:eastAsia="Times New Roman" w:hAnsi="Times New Roman" w:cs="Times New Roman"/>
          <w:b/>
          <w:bCs/>
          <w:iCs/>
          <w:color w:val="auto"/>
          <w:lang w:eastAsia="en-US" w:bidi="en-US"/>
        </w:rPr>
      </w:pPr>
    </w:p>
    <w:p w14:paraId="1EF13F78" w14:textId="281CAACC" w:rsidR="00E36461" w:rsidRDefault="00E36461" w:rsidP="00E36461">
      <w:pPr>
        <w:jc w:val="both"/>
        <w:rPr>
          <w:rFonts w:ascii="Times New Roman" w:eastAsia="Times New Roman" w:hAnsi="Times New Roman" w:cs="Times New Roman"/>
          <w:b/>
          <w:bCs/>
          <w:iCs/>
          <w:color w:val="auto"/>
          <w:lang w:eastAsia="en-US" w:bidi="en-US"/>
        </w:rPr>
      </w:pPr>
    </w:p>
    <w:p w14:paraId="6ED12388" w14:textId="684D06EC" w:rsidR="00E36461" w:rsidRDefault="00E36461" w:rsidP="00E36461">
      <w:pPr>
        <w:jc w:val="both"/>
        <w:rPr>
          <w:rFonts w:ascii="Times New Roman" w:eastAsia="Times New Roman" w:hAnsi="Times New Roman" w:cs="Times New Roman"/>
          <w:b/>
          <w:bCs/>
          <w:iCs/>
          <w:color w:val="auto"/>
          <w:lang w:eastAsia="en-US" w:bidi="en-US"/>
        </w:rPr>
      </w:pPr>
    </w:p>
    <w:p w14:paraId="6E0F88F0" w14:textId="65054D08" w:rsidR="00E36461" w:rsidRDefault="00E36461" w:rsidP="00E36461">
      <w:pPr>
        <w:jc w:val="both"/>
        <w:rPr>
          <w:rFonts w:ascii="Times New Roman" w:eastAsia="Times New Roman" w:hAnsi="Times New Roman" w:cs="Times New Roman"/>
          <w:b/>
          <w:bCs/>
          <w:iCs/>
          <w:color w:val="auto"/>
          <w:lang w:eastAsia="en-US" w:bidi="en-US"/>
        </w:rPr>
      </w:pPr>
    </w:p>
    <w:p w14:paraId="176910D6" w14:textId="34B7AEEB" w:rsidR="00E36461" w:rsidRDefault="00E36461" w:rsidP="00E36461">
      <w:pPr>
        <w:jc w:val="both"/>
        <w:rPr>
          <w:rFonts w:ascii="Times New Roman" w:eastAsia="Times New Roman" w:hAnsi="Times New Roman" w:cs="Times New Roman"/>
          <w:b/>
          <w:bCs/>
          <w:iCs/>
          <w:color w:val="auto"/>
          <w:lang w:eastAsia="en-US" w:bidi="en-US"/>
        </w:rPr>
      </w:pPr>
    </w:p>
    <w:p w14:paraId="05BE4AA9"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31DD5A0C"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13D44A44" w14:textId="77777777" w:rsidR="00E36461" w:rsidRPr="00E36461" w:rsidRDefault="00E36461" w:rsidP="006001F6">
      <w:pPr>
        <w:jc w:val="center"/>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lastRenderedPageBreak/>
        <w:t>4. ПОЯСНИТЕЛЬНАЯ ЗАПИСКА</w:t>
      </w:r>
    </w:p>
    <w:p w14:paraId="5231C641" w14:textId="77777777" w:rsidR="00E36461" w:rsidRPr="00E36461" w:rsidRDefault="00E36461" w:rsidP="00E36461">
      <w:pPr>
        <w:jc w:val="both"/>
        <w:rPr>
          <w:rFonts w:ascii="Times New Roman" w:eastAsia="Times New Roman" w:hAnsi="Times New Roman" w:cs="Times New Roman"/>
          <w:b/>
          <w:bCs/>
          <w:iCs/>
          <w:color w:val="auto"/>
          <w:lang w:eastAsia="en-US" w:bidi="en-US"/>
        </w:rPr>
      </w:pPr>
    </w:p>
    <w:p w14:paraId="5A8F844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iCs/>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E36461">
        <w:rPr>
          <w:rFonts w:ascii="Times New Roman" w:eastAsia="Times New Roman" w:hAnsi="Times New Roman" w:cs="Times New Roman"/>
          <w:b/>
          <w:bCs/>
          <w:iCs/>
          <w:color w:val="auto"/>
          <w:lang w:eastAsia="en-US" w:bidi="en-US"/>
        </w:rPr>
        <w:t xml:space="preserve">46.02.01 Документационное обеспечение управления и архивоведение </w:t>
      </w:r>
      <w:r w:rsidRPr="00E36461">
        <w:rPr>
          <w:rFonts w:ascii="Times New Roman" w:eastAsia="Times New Roman" w:hAnsi="Times New Roman" w:cs="Times New Roman"/>
          <w:bCs/>
          <w:iCs/>
          <w:color w:val="auto"/>
          <w:lang w:eastAsia="en-US" w:bidi="en-US"/>
        </w:rPr>
        <w:t xml:space="preserve">по программе </w:t>
      </w:r>
      <w:r w:rsidRPr="00E36461">
        <w:rPr>
          <w:rFonts w:ascii="Times New Roman" w:eastAsia="Times New Roman" w:hAnsi="Times New Roman" w:cs="Times New Roman"/>
          <w:iCs/>
          <w:color w:val="auto"/>
          <w:lang w:eastAsia="en-US" w:bidi="en-US"/>
        </w:rPr>
        <w:t>среднего профессионального образования (далее – СПО) утвержденного приказом Министерства просвещения Российской Федерации № 778  от 26 августа 2022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4ED186E2"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4.1 ОРГАНИЗАЦИЯ УЧЕБНОГО ПРОЦЕССА И РЕЖИМ ЗАНЯТИЙ</w:t>
      </w:r>
    </w:p>
    <w:p w14:paraId="57305AB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Код, наименование: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bCs/>
          <w:iCs/>
          <w:color w:val="auto"/>
          <w:lang w:eastAsia="en-US" w:bidi="en-US"/>
        </w:rPr>
        <w:t>.</w:t>
      </w:r>
      <w:r w:rsidRPr="00E36461">
        <w:rPr>
          <w:rFonts w:ascii="Times New Roman" w:eastAsia="Times New Roman" w:hAnsi="Times New Roman" w:cs="Times New Roman"/>
          <w:b/>
          <w:bCs/>
          <w:iCs/>
          <w:color w:val="auto"/>
          <w:lang w:eastAsia="en-US" w:bidi="en-US"/>
        </w:rPr>
        <w:t xml:space="preserve"> </w:t>
      </w:r>
      <w:r w:rsidRPr="00E36461">
        <w:rPr>
          <w:rFonts w:ascii="Times New Roman" w:eastAsia="Times New Roman" w:hAnsi="Times New Roman" w:cs="Times New Roman"/>
          <w:iCs/>
          <w:color w:val="auto"/>
          <w:lang w:eastAsia="en-US" w:bidi="en-US"/>
        </w:rPr>
        <w:t xml:space="preserve">Форма обучения -  </w:t>
      </w:r>
      <w:r w:rsidRPr="00E36461">
        <w:rPr>
          <w:rFonts w:ascii="Times New Roman" w:eastAsia="Times New Roman" w:hAnsi="Times New Roman" w:cs="Times New Roman"/>
          <w:b/>
          <w:iCs/>
          <w:color w:val="auto"/>
          <w:lang w:eastAsia="en-US" w:bidi="en-US"/>
        </w:rPr>
        <w:t>очная</w:t>
      </w:r>
      <w:r w:rsidRPr="00E36461">
        <w:rPr>
          <w:rFonts w:ascii="Times New Roman" w:eastAsia="Times New Roman" w:hAnsi="Times New Roman" w:cs="Times New Roman"/>
          <w:iCs/>
          <w:color w:val="auto"/>
          <w:lang w:eastAsia="en-US" w:bidi="en-US"/>
        </w:rPr>
        <w:t xml:space="preserve">. Нормативный срок обучения – </w:t>
      </w:r>
      <w:r w:rsidRPr="00E36461">
        <w:rPr>
          <w:rFonts w:ascii="Times New Roman" w:eastAsia="Times New Roman" w:hAnsi="Times New Roman" w:cs="Times New Roman"/>
          <w:b/>
          <w:iCs/>
          <w:color w:val="auto"/>
          <w:lang w:eastAsia="en-US" w:bidi="en-US"/>
        </w:rPr>
        <w:t xml:space="preserve">2 года 10 мес. на базе основного общего образования. </w:t>
      </w:r>
    </w:p>
    <w:p w14:paraId="7514739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2CA47880"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Организация  учебного процесса и режим занятий:</w:t>
      </w:r>
    </w:p>
    <w:p w14:paraId="3CAF82F8" w14:textId="77777777" w:rsidR="00E36461" w:rsidRPr="00E36461" w:rsidRDefault="00E36461" w:rsidP="00EB4EFF">
      <w:pPr>
        <w:numPr>
          <w:ilvl w:val="0"/>
          <w:numId w:val="12"/>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34402DF9" w14:textId="77777777" w:rsidR="00E36461" w:rsidRPr="00E36461" w:rsidRDefault="00E36461" w:rsidP="00EB4EFF">
      <w:pPr>
        <w:numPr>
          <w:ilvl w:val="0"/>
          <w:numId w:val="12"/>
        </w:numPr>
        <w:jc w:val="both"/>
        <w:rPr>
          <w:rFonts w:ascii="Times New Roman" w:eastAsia="Times New Roman" w:hAnsi="Times New Roman" w:cs="Times New Roman"/>
          <w:iCs/>
          <w:color w:val="auto"/>
          <w:lang w:val="en-US" w:eastAsia="en-US" w:bidi="en-US"/>
        </w:rPr>
      </w:pPr>
      <w:r w:rsidRPr="00E36461">
        <w:rPr>
          <w:rFonts w:ascii="Times New Roman" w:eastAsia="Times New Roman" w:hAnsi="Times New Roman" w:cs="Times New Roman"/>
          <w:iCs/>
          <w:color w:val="auto"/>
          <w:lang w:val="en-US" w:eastAsia="en-US" w:bidi="en-US"/>
        </w:rPr>
        <w:t>продолжительность учебной недели – шестидневная;</w:t>
      </w:r>
    </w:p>
    <w:p w14:paraId="1D30870B" w14:textId="77777777" w:rsidR="00E36461" w:rsidRPr="00E36461" w:rsidRDefault="00E36461" w:rsidP="00EB4EFF">
      <w:pPr>
        <w:numPr>
          <w:ilvl w:val="0"/>
          <w:numId w:val="13"/>
        </w:numPr>
        <w:jc w:val="both"/>
        <w:rPr>
          <w:rFonts w:ascii="Times New Roman" w:eastAsia="Times New Roman" w:hAnsi="Times New Roman" w:cs="Times New Roman"/>
          <w:iCs/>
          <w:color w:val="auto"/>
          <w:lang w:val="en-US" w:eastAsia="en-US" w:bidi="en-US"/>
        </w:rPr>
      </w:pPr>
      <w:r w:rsidRPr="00E36461">
        <w:rPr>
          <w:rFonts w:ascii="Times New Roman" w:eastAsia="Times New Roman" w:hAnsi="Times New Roman" w:cs="Times New Roman"/>
          <w:iCs/>
          <w:color w:val="auto"/>
          <w:lang w:val="en-US" w:eastAsia="en-US" w:bidi="en-US"/>
        </w:rPr>
        <w:t>продолжительность урока (45 мин.);</w:t>
      </w:r>
    </w:p>
    <w:p w14:paraId="69B985D0" w14:textId="77777777" w:rsidR="00E36461" w:rsidRPr="00E36461" w:rsidRDefault="00E36461" w:rsidP="00EB4EFF">
      <w:pPr>
        <w:numPr>
          <w:ilvl w:val="0"/>
          <w:numId w:val="13"/>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0D4F6E15" w14:textId="77777777" w:rsidR="00E36461" w:rsidRPr="00E36461" w:rsidRDefault="00E36461" w:rsidP="00EB4EFF">
      <w:pPr>
        <w:numPr>
          <w:ilvl w:val="0"/>
          <w:numId w:val="13"/>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3B3ED63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Аудиторное обучение по дисциплинам/предметам и профессиональным модулям – это совокупность часов на изучение теории, практических и лабораторных работ.</w:t>
      </w:r>
    </w:p>
    <w:p w14:paraId="74AD243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МДК реализуется рассредоточено и (или) концентрированно в течении нескольких недель подряд.</w:t>
      </w:r>
    </w:p>
    <w:p w14:paraId="315263B0"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Текущий контроль и промежуточная аттестация</w:t>
      </w:r>
    </w:p>
    <w:p w14:paraId="40C7226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предметам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327F2CCC"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При реализации ОПОП СПО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предусматриваются следующие виды практик: учебная практика, производственная практика.</w:t>
      </w:r>
    </w:p>
    <w:p w14:paraId="53E6591D"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46F5808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w:t>
      </w:r>
      <w:r w:rsidRPr="00E36461">
        <w:rPr>
          <w:rFonts w:ascii="Times New Roman" w:eastAsia="Times New Roman" w:hAnsi="Times New Roman" w:cs="Times New Roman"/>
          <w:iCs/>
          <w:color w:val="auto"/>
          <w:lang w:eastAsia="en-US" w:bidi="en-US"/>
        </w:rPr>
        <w:lastRenderedPageBreak/>
        <w:t>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w:t>
      </w:r>
    </w:p>
    <w:p w14:paraId="5351AB5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В учебном году установлено </w:t>
      </w:r>
      <w:r w:rsidRPr="00E36461">
        <w:rPr>
          <w:rFonts w:ascii="Times New Roman" w:eastAsia="Times New Roman" w:hAnsi="Times New Roman" w:cs="Times New Roman"/>
          <w:b/>
          <w:iCs/>
          <w:color w:val="auto"/>
          <w:lang w:eastAsia="en-US" w:bidi="en-US"/>
        </w:rPr>
        <w:t>не более 8 экзаменов и 10 зачетов</w:t>
      </w:r>
      <w:r w:rsidRPr="00E36461">
        <w:rPr>
          <w:rFonts w:ascii="Times New Roman" w:eastAsia="Times New Roman" w:hAnsi="Times New Roman" w:cs="Times New Roman"/>
          <w:iCs/>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7F26133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E36461">
        <w:rPr>
          <w:rFonts w:ascii="Times New Roman" w:eastAsia="Times New Roman" w:hAnsi="Times New Roman" w:cs="Times New Roman"/>
          <w:b/>
          <w:iCs/>
          <w:color w:val="auto"/>
          <w:lang w:eastAsia="en-US" w:bidi="en-US"/>
        </w:rPr>
        <w:t>«зачет/незачет».</w:t>
      </w:r>
      <w:r w:rsidRPr="00E36461">
        <w:rPr>
          <w:rFonts w:ascii="Times New Roman" w:eastAsia="Times New Roman" w:hAnsi="Times New Roman" w:cs="Times New Roman"/>
          <w:iCs/>
          <w:color w:val="auto"/>
          <w:lang w:eastAsia="en-US" w:bidi="en-US"/>
        </w:rPr>
        <w:t xml:space="preserve">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72BB5E0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Формой промежуточной аттестации по профессиональному модулю является экзамен, экзамен по модулю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1912E59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04FDE05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1A943C54"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4.2 ОБЩЕОБРАЗОВАТЕЛЬНЫЙ ЦИКЛ</w:t>
      </w:r>
    </w:p>
    <w:p w14:paraId="43DB2A5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49F55FC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недель, промежуточная аттестация – 0,8 недели, каникулярное время – 11 недель.</w:t>
      </w:r>
    </w:p>
    <w:p w14:paraId="6567D99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Обязательная учебная нагрузка в часах составляет </w:t>
      </w:r>
      <w:r w:rsidRPr="00E36461">
        <w:rPr>
          <w:rFonts w:ascii="Times New Roman" w:eastAsia="Times New Roman" w:hAnsi="Times New Roman" w:cs="Times New Roman"/>
          <w:b/>
          <w:iCs/>
          <w:color w:val="auto"/>
          <w:lang w:eastAsia="en-US" w:bidi="en-US"/>
        </w:rPr>
        <w:t>1476 часов.</w:t>
      </w:r>
      <w:r w:rsidRPr="00E36461">
        <w:rPr>
          <w:rFonts w:ascii="Times New Roman" w:eastAsia="Times New Roman" w:hAnsi="Times New Roman" w:cs="Times New Roman"/>
          <w:iCs/>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E36461">
        <w:rPr>
          <w:rFonts w:ascii="Times New Roman" w:eastAsia="Times New Roman" w:hAnsi="Times New Roman" w:cs="Times New Roman"/>
          <w:b/>
          <w:iCs/>
          <w:color w:val="auto"/>
          <w:lang w:eastAsia="en-US" w:bidi="en-US"/>
        </w:rPr>
        <w:t>32 часа</w:t>
      </w:r>
      <w:r w:rsidRPr="00E36461">
        <w:rPr>
          <w:rFonts w:ascii="Times New Roman" w:eastAsia="Times New Roman" w:hAnsi="Times New Roman" w:cs="Times New Roman"/>
          <w:iCs/>
          <w:color w:val="auto"/>
          <w:lang w:eastAsia="en-US" w:bidi="en-US"/>
        </w:rPr>
        <w:t xml:space="preserve">, «Индивидуальный проект» - </w:t>
      </w:r>
      <w:r w:rsidRPr="00E36461">
        <w:rPr>
          <w:rFonts w:ascii="Times New Roman" w:eastAsia="Times New Roman" w:hAnsi="Times New Roman" w:cs="Times New Roman"/>
          <w:b/>
          <w:iCs/>
          <w:color w:val="auto"/>
          <w:lang w:eastAsia="en-US" w:bidi="en-US"/>
        </w:rPr>
        <w:t>32 часа</w:t>
      </w:r>
      <w:r w:rsidRPr="00E36461">
        <w:rPr>
          <w:rFonts w:ascii="Times New Roman" w:eastAsia="Times New Roman" w:hAnsi="Times New Roman" w:cs="Times New Roman"/>
          <w:iCs/>
          <w:color w:val="auto"/>
          <w:lang w:eastAsia="en-US" w:bidi="en-US"/>
        </w:rPr>
        <w:t>.</w:t>
      </w:r>
    </w:p>
    <w:p w14:paraId="5C1250B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Профильными дисциплинами при реализации ОПОП по специальности являются  «Литература», «Информатика».</w:t>
      </w:r>
    </w:p>
    <w:p w14:paraId="45AF496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70A0EFB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lastRenderedPageBreak/>
        <w:t>Срок реализации ФГОС среднего  общего образования</w:t>
      </w:r>
      <w:r w:rsidRPr="00E36461">
        <w:rPr>
          <w:rFonts w:ascii="Times New Roman" w:eastAsia="Times New Roman" w:hAnsi="Times New Roman" w:cs="Times New Roman"/>
          <w:iCs/>
          <w:color w:val="auto"/>
          <w:lang w:eastAsia="en-US" w:bidi="en-US"/>
        </w:rPr>
        <w:t xml:space="preserve"> в пределах основный профессиональный образовательной программы по специальности </w:t>
      </w:r>
      <w:r w:rsidRPr="00E36461">
        <w:rPr>
          <w:rFonts w:ascii="Times New Roman" w:eastAsia="Times New Roman" w:hAnsi="Times New Roman" w:cs="Times New Roman"/>
          <w:b/>
          <w:bCs/>
          <w:iCs/>
          <w:color w:val="auto"/>
          <w:lang w:eastAsia="en-US" w:bidi="en-US"/>
        </w:rPr>
        <w:t xml:space="preserve">46.02.01 Документационное обеспечение управления и архивоведение </w:t>
      </w:r>
      <w:r w:rsidRPr="00E36461">
        <w:rPr>
          <w:rFonts w:ascii="Times New Roman" w:eastAsia="Times New Roman" w:hAnsi="Times New Roman" w:cs="Times New Roman"/>
          <w:b/>
          <w:iCs/>
          <w:color w:val="auto"/>
          <w:lang w:eastAsia="en-US" w:bidi="en-US"/>
        </w:rPr>
        <w:t>41 неделя (1476 часов)</w:t>
      </w:r>
      <w:r w:rsidRPr="00E36461">
        <w:rPr>
          <w:rFonts w:ascii="Times New Roman" w:eastAsia="Times New Roman" w:hAnsi="Times New Roman" w:cs="Times New Roman"/>
          <w:iCs/>
          <w:color w:val="auto"/>
          <w:lang w:eastAsia="en-US" w:bidi="en-US"/>
        </w:rPr>
        <w:t>. Изучение общеобразовательных дисциплин осуществляется на 1 курсе обучения.</w:t>
      </w:r>
    </w:p>
    <w:p w14:paraId="6918B80F"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iCs/>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745A1866"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4.3 УЧЕБНЫЕ  ЦИКЛЫ</w:t>
      </w:r>
    </w:p>
    <w:p w14:paraId="3F66F20C"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6B608CE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Социально-гуманитарный цикл, общепрофессиональный  учебные циклы состоят из дисциплин.</w:t>
      </w:r>
    </w:p>
    <w:p w14:paraId="720A4BE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100E38E1" w14:textId="77777777" w:rsidR="00E36461" w:rsidRPr="00E36461" w:rsidRDefault="00E36461" w:rsidP="00E36461">
      <w:pPr>
        <w:jc w:val="both"/>
        <w:rPr>
          <w:rFonts w:ascii="Times New Roman" w:eastAsia="Times New Roman" w:hAnsi="Times New Roman" w:cs="Times New Roman"/>
          <w:b/>
          <w:bCs/>
          <w:iCs/>
          <w:color w:val="auto"/>
          <w:lang w:eastAsia="en-US" w:bidi="en-US"/>
        </w:rPr>
      </w:pPr>
      <w:r w:rsidRPr="00E36461">
        <w:rPr>
          <w:rFonts w:ascii="Times New Roman" w:eastAsia="Times New Roman" w:hAnsi="Times New Roman" w:cs="Times New Roman"/>
          <w:b/>
          <w:bCs/>
          <w:iCs/>
          <w:color w:val="auto"/>
          <w:lang w:eastAsia="en-US" w:bidi="en-US"/>
        </w:rPr>
        <w:t>Социально-гуманитарный цикл</w:t>
      </w:r>
    </w:p>
    <w:p w14:paraId="0CA8DB7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Cs/>
          <w:iCs/>
          <w:color w:val="auto"/>
          <w:lang w:eastAsia="en-US" w:bidi="en-US"/>
        </w:rPr>
        <w:t xml:space="preserve">Социально-гуманитарный цикл разработан в соответствии с ФГОС СПО по  </w:t>
      </w:r>
      <w:r w:rsidRPr="00E36461">
        <w:rPr>
          <w:rFonts w:ascii="Times New Roman" w:eastAsia="Times New Roman" w:hAnsi="Times New Roman" w:cs="Times New Roman"/>
          <w:iCs/>
          <w:color w:val="auto"/>
          <w:lang w:eastAsia="en-US" w:bidi="en-US"/>
        </w:rPr>
        <w:t xml:space="preserve">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w:t>
      </w:r>
    </w:p>
    <w:p w14:paraId="44F93CC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Cs/>
          <w:iCs/>
          <w:color w:val="auto"/>
          <w:lang w:eastAsia="en-US" w:bidi="en-US"/>
        </w:rPr>
        <w:t>Социально-гуманитарный цикл изучается рассредоточено (на 2, 3 курсах) в количестве 508  часов.</w:t>
      </w:r>
    </w:p>
    <w:p w14:paraId="289C72A2"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Общепрофессиональный</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iCs/>
          <w:color w:val="auto"/>
          <w:lang w:eastAsia="en-US" w:bidi="en-US"/>
        </w:rPr>
        <w:t>цикл</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 xml:space="preserve">разработан в соответствии с ФГОС СПО по  </w:t>
      </w:r>
      <w:r w:rsidRPr="00E36461">
        <w:rPr>
          <w:rFonts w:ascii="Times New Roman" w:eastAsia="Times New Roman" w:hAnsi="Times New Roman" w:cs="Times New Roman"/>
          <w:iCs/>
          <w:color w:val="auto"/>
          <w:lang w:eastAsia="en-US" w:bidi="en-US"/>
        </w:rPr>
        <w:t xml:space="preserve">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общепрофессиональный цикл изучается на 2-3 курсе в количестве  700 часов.</w:t>
      </w:r>
    </w:p>
    <w:p w14:paraId="14E6856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Профессиональный</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
          <w:iCs/>
          <w:color w:val="auto"/>
          <w:lang w:eastAsia="en-US" w:bidi="en-US"/>
        </w:rPr>
        <w:t>цикл</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 xml:space="preserve">разработан в соответствии с ФГОС СПО по  </w:t>
      </w:r>
      <w:r w:rsidRPr="00E36461">
        <w:rPr>
          <w:rFonts w:ascii="Times New Roman" w:eastAsia="Times New Roman" w:hAnsi="Times New Roman" w:cs="Times New Roman"/>
          <w:iCs/>
          <w:color w:val="auto"/>
          <w:lang w:eastAsia="en-US" w:bidi="en-US"/>
        </w:rPr>
        <w:t xml:space="preserve">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w:t>
      </w:r>
      <w:r w:rsidRPr="00E36461">
        <w:rPr>
          <w:rFonts w:ascii="Times New Roman" w:eastAsia="Times New Roman" w:hAnsi="Times New Roman" w:cs="Times New Roman"/>
          <w:bCs/>
          <w:iCs/>
          <w:color w:val="auto"/>
          <w:lang w:eastAsia="en-US" w:bidi="en-US"/>
        </w:rPr>
        <w:t>изучается на 2-3 курсе в количестве  1384 часа</w:t>
      </w:r>
    </w:p>
    <w:p w14:paraId="6A97632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4CC3C09C"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CC0FAAA"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625D0500"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Профессиональные модули обязательной части цикла ОПОП:</w:t>
      </w:r>
    </w:p>
    <w:p w14:paraId="2595C88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Профессиональный цикл представлен профессиональными модулями согласно ФГОС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(базовый уровень).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7E3A189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15CD376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ПМ.01. Осуществление организационного и документационного обеспечения деятельности организации;</w:t>
      </w:r>
    </w:p>
    <w:p w14:paraId="7CD29A2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ПМ.02. Организация архивной работы по документам организаций различных форм собственности;</w:t>
      </w:r>
    </w:p>
    <w:p w14:paraId="36714F3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lastRenderedPageBreak/>
        <w:t>ПМ. 03. Освоение профессии рабочего, должности служащего - 21299 делопроизводитель</w:t>
      </w:r>
    </w:p>
    <w:p w14:paraId="33F8EAE4" w14:textId="77777777" w:rsidR="00E36461" w:rsidRPr="00E36461" w:rsidRDefault="00E36461" w:rsidP="00E36461">
      <w:p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4.4 ФОРМИРОВАНИЕ ВАРИАТИВНОЙ ЧАСТИ ППССЗ</w:t>
      </w:r>
    </w:p>
    <w:p w14:paraId="6F57F49B" w14:textId="77777777" w:rsidR="00E36461" w:rsidRPr="00E36461" w:rsidRDefault="00E36461" w:rsidP="00E36461">
      <w:pPr>
        <w:jc w:val="both"/>
        <w:rPr>
          <w:rFonts w:ascii="Times New Roman" w:eastAsia="Times New Roman" w:hAnsi="Times New Roman" w:cs="Times New Roman"/>
          <w:iCs/>
          <w:color w:val="auto"/>
          <w:lang w:eastAsia="en-US" w:bidi="en-US"/>
        </w:rPr>
      </w:pPr>
      <w:bookmarkStart w:id="5" w:name="sub_512"/>
      <w:r w:rsidRPr="00E36461">
        <w:rPr>
          <w:rFonts w:ascii="Times New Roman" w:eastAsia="Times New Roman" w:hAnsi="Times New Roman" w:cs="Times New Roman"/>
          <w:bCs/>
          <w:iCs/>
          <w:color w:val="auto"/>
          <w:lang w:eastAsia="en-US" w:bidi="en-US"/>
        </w:rPr>
        <w:t xml:space="preserve">Объем вариативной части ОПОП СПО по специальности </w:t>
      </w:r>
      <w:r w:rsidRPr="00E36461">
        <w:rPr>
          <w:rFonts w:ascii="Times New Roman" w:eastAsia="Times New Roman" w:hAnsi="Times New Roman" w:cs="Times New Roman"/>
          <w:b/>
          <w:bCs/>
          <w:iCs/>
          <w:color w:val="auto"/>
          <w:lang w:eastAsia="en-US" w:bidi="en-US"/>
        </w:rPr>
        <w:t>46.02.01 Документационное обеспечение управления и архивоведение</w:t>
      </w:r>
      <w:r w:rsidRPr="00E36461">
        <w:rPr>
          <w:rFonts w:ascii="Times New Roman" w:eastAsia="Times New Roman" w:hAnsi="Times New Roman" w:cs="Times New Roman"/>
          <w:iCs/>
          <w:color w:val="auto"/>
          <w:lang w:eastAsia="en-US" w:bidi="en-US"/>
        </w:rPr>
        <w:t xml:space="preserve">  распределен следующим образом:</w:t>
      </w:r>
    </w:p>
    <w:p w14:paraId="1C4FDEF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1. Увеличено количество часов на дисциплины общепрофессионального цикла – </w:t>
      </w:r>
      <w:r w:rsidRPr="00E36461">
        <w:rPr>
          <w:rFonts w:ascii="Times New Roman" w:eastAsia="Times New Roman" w:hAnsi="Times New Roman" w:cs="Times New Roman"/>
          <w:iCs/>
          <w:color w:val="auto"/>
          <w:lang w:eastAsia="en-US" w:bidi="en-US"/>
        </w:rPr>
        <w:t>в том числе добавлены следующие дисциплины:</w:t>
      </w:r>
    </w:p>
    <w:p w14:paraId="3F295890"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Управление персоналом</w:t>
      </w:r>
      <w:r w:rsidRPr="00E36461">
        <w:rPr>
          <w:rFonts w:ascii="Times New Roman" w:eastAsia="Times New Roman" w:hAnsi="Times New Roman" w:cs="Times New Roman"/>
          <w:iCs/>
          <w:color w:val="auto"/>
          <w:lang w:eastAsia="en-US" w:bidi="en-US"/>
        </w:rPr>
        <w:t xml:space="preserve"> – </w:t>
      </w:r>
      <w:r w:rsidRPr="00E36461">
        <w:rPr>
          <w:rFonts w:ascii="Times New Roman" w:eastAsia="Times New Roman" w:hAnsi="Times New Roman" w:cs="Times New Roman"/>
          <w:b/>
          <w:iCs/>
          <w:color w:val="auto"/>
          <w:lang w:eastAsia="en-US" w:bidi="en-US"/>
        </w:rPr>
        <w:t>46 часов</w:t>
      </w:r>
      <w:r w:rsidRPr="00E36461">
        <w:rPr>
          <w:rFonts w:ascii="Times New Roman" w:eastAsia="Times New Roman" w:hAnsi="Times New Roman" w:cs="Times New Roman"/>
          <w:iCs/>
          <w:color w:val="auto"/>
          <w:lang w:eastAsia="en-US" w:bidi="en-US"/>
        </w:rPr>
        <w:t>, содержание направлено на формирование умений создавать благоприятный психологический климат в коллективе; эффективно управлять трудовыми ресурсами; и знаний содержания кадрового, информационного, технического и правового обеспечения системы управления персоналом; организационную структуру службы управления персоналом; общих принципов управления персоналом; принципы организации кадровой работы; психологических аспектов управления, способов разрешения конфликтных ситуаций в коллективе.</w:t>
      </w:r>
    </w:p>
    <w:p w14:paraId="303753F2"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Управление качеством – 46 часов</w:t>
      </w:r>
      <w:r w:rsidRPr="00E36461">
        <w:rPr>
          <w:rFonts w:ascii="Times New Roman" w:eastAsia="Times New Roman" w:hAnsi="Times New Roman" w:cs="Times New Roman"/>
          <w:iCs/>
          <w:color w:val="auto"/>
          <w:lang w:eastAsia="en-US" w:bidi="en-US"/>
        </w:rPr>
        <w:t>, учебная дисциплина призвана акцентировать внимание на способы улучшения деятельности организации на основе применения современных систем менеджмента качества; формирование целостного системного представления об управлении качеством как современной концепции  управления, а также умений и навыков в области управления качеством продукции, услуг, работ, деятельности отечественных предприятий и организаций.</w:t>
      </w:r>
    </w:p>
    <w:p w14:paraId="559C3744" w14:textId="77777777" w:rsidR="00E36461" w:rsidRPr="00E36461" w:rsidRDefault="00E36461" w:rsidP="00EB4EFF">
      <w:pPr>
        <w:numPr>
          <w:ilvl w:val="0"/>
          <w:numId w:val="20"/>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Система государственного управления – </w:t>
      </w:r>
      <w:r w:rsidRPr="00E36461">
        <w:rPr>
          <w:rFonts w:ascii="Times New Roman" w:eastAsia="Times New Roman" w:hAnsi="Times New Roman" w:cs="Times New Roman"/>
          <w:iCs/>
          <w:color w:val="auto"/>
          <w:lang w:eastAsia="en-US" w:bidi="en-US"/>
        </w:rPr>
        <w:t>66 часов, направлена на формирование умений анализировать политическую, экономическую, правовую, социальную среду, в которой действуют  органы управления и реализуется государственная политика;</w:t>
      </w:r>
    </w:p>
    <w:p w14:paraId="6501091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применять современные методики и технологии разработки, реализации и оценки административных решений; программ и планов развития региона, организации, коллектива;</w:t>
      </w:r>
    </w:p>
    <w:p w14:paraId="73C5911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обрабатывать информацию о социальных явлениях и процессах;</w:t>
      </w:r>
    </w:p>
    <w:p w14:paraId="7D5BF6D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разрабатывать организационную структуру, адекватную новым требованиям;</w:t>
      </w:r>
    </w:p>
    <w:p w14:paraId="4C1AA8D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уметь планировать мероприятия, распределять функции, полномочия и ответственность между исполнителями;</w:t>
      </w:r>
    </w:p>
    <w:p w14:paraId="35CC4C9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вести дискуссию и профессиональный диалог с аудиторией, клиентом (посетителем);</w:t>
      </w:r>
    </w:p>
    <w:p w14:paraId="79A3532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анализировать и применять на практике достижения зарубежных стран в области реформирования государственных (административных) структур</w:t>
      </w:r>
    </w:p>
    <w:p w14:paraId="09BA33F9" w14:textId="77777777" w:rsidR="00E36461" w:rsidRPr="00E36461" w:rsidRDefault="00E36461" w:rsidP="00EB4EFF">
      <w:pPr>
        <w:numPr>
          <w:ilvl w:val="0"/>
          <w:numId w:val="19"/>
        </w:num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47689679" w14:textId="77777777" w:rsidR="00E36461" w:rsidRPr="00E36461" w:rsidRDefault="00E36461" w:rsidP="00EB4EFF">
      <w:pPr>
        <w:numPr>
          <w:ilvl w:val="0"/>
          <w:numId w:val="19"/>
        </w:numPr>
        <w:jc w:val="both"/>
        <w:rPr>
          <w:rFonts w:ascii="Times New Roman" w:eastAsia="Times New Roman" w:hAnsi="Times New Roman" w:cs="Times New Roman"/>
          <w:b/>
          <w:iCs/>
          <w:color w:val="auto"/>
          <w:lang w:eastAsia="en-US" w:bidi="en-US"/>
        </w:rPr>
      </w:pPr>
      <w:r w:rsidRPr="00E36461">
        <w:rPr>
          <w:rFonts w:ascii="Times New Roman" w:eastAsia="Times New Roman" w:hAnsi="Times New Roman" w:cs="Times New Roman"/>
          <w:b/>
          <w:iCs/>
          <w:color w:val="auto"/>
          <w:lang w:eastAsia="en-US" w:bidi="en-US"/>
        </w:rPr>
        <w:t>Проектирование профессионального роста и карьеры</w:t>
      </w:r>
    </w:p>
    <w:p w14:paraId="1261709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Основные задачи изучения дисциплины</w:t>
      </w:r>
    </w:p>
    <w:p w14:paraId="3F28C8B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AA7E97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представить студентам ситуацию на рынке труда;</w:t>
      </w:r>
    </w:p>
    <w:p w14:paraId="36B573A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6A2257D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научить определять наиболее эффективные пути, средства и методы достижения успеха в профессиональной сфере;</w:t>
      </w:r>
    </w:p>
    <w:p w14:paraId="4291615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 - выработать умения и навыки эффективного самомаркетинга.</w:t>
      </w:r>
    </w:p>
    <w:p w14:paraId="5E515A2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 xml:space="preserve"> Социальная адаптация и основы социально-правовых знаний</w:t>
      </w:r>
      <w:r w:rsidRPr="00E36461">
        <w:rPr>
          <w:rFonts w:ascii="Times New Roman" w:eastAsia="Times New Roman" w:hAnsi="Times New Roman" w:cs="Times New Roman"/>
          <w:iCs/>
          <w:color w:val="auto"/>
          <w:lang w:eastAsia="en-US" w:bidi="en-US"/>
        </w:rPr>
        <w:t xml:space="preserve">  содержание направлено на формирование умений</w:t>
      </w:r>
    </w:p>
    <w:p w14:paraId="71FD099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нормы позитивного социального поведения;</w:t>
      </w:r>
    </w:p>
    <w:p w14:paraId="1366149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свои права адекватно законодательству;</w:t>
      </w:r>
    </w:p>
    <w:p w14:paraId="4E30AEC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обращаться в надлежащие органы за квалифицированной помощью;</w:t>
      </w:r>
    </w:p>
    <w:p w14:paraId="3CAF1FC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lastRenderedPageBreak/>
        <w:t>- анализировать и осознанно применять нормы закона с точки зрения конкретных условий их реализации;</w:t>
      </w:r>
    </w:p>
    <w:p w14:paraId="2561FFD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составлять необходимые заявительные документы;</w:t>
      </w:r>
    </w:p>
    <w:p w14:paraId="3B9F9A1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составлять резюме, осуществлять самопрезентацию при трудоустройстве;</w:t>
      </w:r>
    </w:p>
    <w:p w14:paraId="74E741CA"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использовать приобретенные знания и умения в различных жизненных и профессиональных ситуациях;</w:t>
      </w:r>
    </w:p>
    <w:p w14:paraId="66D3CFA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знаний</w:t>
      </w:r>
    </w:p>
    <w:p w14:paraId="66D12708"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механизмов социальной адаптации;</w:t>
      </w:r>
    </w:p>
    <w:p w14:paraId="00D34C0E"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основополагающих международных документов, относящиеся к правам инвалидов;</w:t>
      </w:r>
    </w:p>
    <w:p w14:paraId="4519690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 гражданского и семейного законодательства;</w:t>
      </w:r>
    </w:p>
    <w:p w14:paraId="7ADE6D3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 трудового законодательства, особенности регулирования труда инвалидов;</w:t>
      </w:r>
    </w:p>
    <w:p w14:paraId="42107CB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основных правовых гарантий инвалидов в области социальной защиты и образования;</w:t>
      </w:r>
    </w:p>
    <w:p w14:paraId="0D8E73D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функций органов труда и занятости населения.</w:t>
      </w:r>
    </w:p>
    <w:p w14:paraId="2CFEF1BF" w14:textId="77777777" w:rsidR="00E36461" w:rsidRPr="00E36461" w:rsidRDefault="00E36461" w:rsidP="00EB4EFF">
      <w:pPr>
        <w:numPr>
          <w:ilvl w:val="0"/>
          <w:numId w:val="22"/>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b/>
          <w:iCs/>
          <w:color w:val="auto"/>
          <w:lang w:eastAsia="en-US" w:bidi="en-US"/>
        </w:rPr>
        <w:t>Организация государственных учреждений России</w:t>
      </w:r>
      <w:r w:rsidRPr="00E36461">
        <w:rPr>
          <w:rFonts w:ascii="Times New Roman" w:eastAsia="Times New Roman" w:hAnsi="Times New Roman" w:cs="Times New Roman"/>
          <w:iCs/>
          <w:color w:val="auto"/>
          <w:lang w:eastAsia="en-US" w:bidi="en-US"/>
        </w:rPr>
        <w:t xml:space="preserve">– 40 часов, </w:t>
      </w:r>
    </w:p>
    <w:p w14:paraId="4B8D02C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xml:space="preserve">     В результате освоения дисциплины обучающийся </w:t>
      </w:r>
      <w:r w:rsidRPr="00E36461">
        <w:rPr>
          <w:rFonts w:ascii="Times New Roman" w:eastAsia="Times New Roman" w:hAnsi="Times New Roman" w:cs="Times New Roman"/>
          <w:bCs/>
          <w:iCs/>
          <w:color w:val="auto"/>
          <w:lang w:eastAsia="en-US" w:bidi="en-US"/>
        </w:rPr>
        <w:t>должен</w:t>
      </w:r>
      <w:r w:rsidRPr="00E36461">
        <w:rPr>
          <w:rFonts w:ascii="Times New Roman" w:eastAsia="Times New Roman" w:hAnsi="Times New Roman" w:cs="Times New Roman"/>
          <w:iCs/>
          <w:color w:val="auto"/>
          <w:lang w:eastAsia="en-US" w:bidi="en-US"/>
        </w:rPr>
        <w:t> </w:t>
      </w:r>
      <w:r w:rsidRPr="00E36461">
        <w:rPr>
          <w:rFonts w:ascii="Times New Roman" w:eastAsia="Times New Roman" w:hAnsi="Times New Roman" w:cs="Times New Roman"/>
          <w:bCs/>
          <w:iCs/>
          <w:color w:val="auto"/>
          <w:lang w:eastAsia="en-US" w:bidi="en-US"/>
        </w:rPr>
        <w:t>уметь:</w:t>
      </w:r>
    </w:p>
    <w:p w14:paraId="7BB076B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характеризовать исполнительную власть в современной России и проблемы ее модернизации;</w:t>
      </w:r>
    </w:p>
    <w:p w14:paraId="3BC63B7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объяснять специфику государственного управления на региональном уровне;</w:t>
      </w:r>
    </w:p>
    <w:p w14:paraId="3EE3417B"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работать с официальными сайтами органов государственной власти;</w:t>
      </w:r>
    </w:p>
    <w:p w14:paraId="2F53E6F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использовать официальную информацию и акты органов государственной власти в своей профессиональной деятельности.</w:t>
      </w:r>
    </w:p>
    <w:p w14:paraId="40CFB4E5"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 результате освоения дисциплины обучающийся </w:t>
      </w:r>
      <w:r w:rsidRPr="00E36461">
        <w:rPr>
          <w:rFonts w:ascii="Times New Roman" w:eastAsia="Times New Roman" w:hAnsi="Times New Roman" w:cs="Times New Roman"/>
          <w:bCs/>
          <w:iCs/>
          <w:color w:val="auto"/>
          <w:lang w:eastAsia="en-US" w:bidi="en-US"/>
        </w:rPr>
        <w:t>должен</w:t>
      </w:r>
      <w:r w:rsidRPr="00E36461">
        <w:rPr>
          <w:rFonts w:ascii="Times New Roman" w:eastAsia="Times New Roman" w:hAnsi="Times New Roman" w:cs="Times New Roman"/>
          <w:iCs/>
          <w:color w:val="auto"/>
          <w:lang w:eastAsia="en-US" w:bidi="en-US"/>
        </w:rPr>
        <w:t> </w:t>
      </w:r>
      <w:r w:rsidRPr="00E36461">
        <w:rPr>
          <w:rFonts w:ascii="Times New Roman" w:eastAsia="Times New Roman" w:hAnsi="Times New Roman" w:cs="Times New Roman"/>
          <w:bCs/>
          <w:iCs/>
          <w:color w:val="auto"/>
          <w:lang w:eastAsia="en-US" w:bidi="en-US"/>
        </w:rPr>
        <w:t>знать:</w:t>
      </w:r>
    </w:p>
    <w:p w14:paraId="7B5B8D01"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особенности и принципы формирования и развития структуры государственного аппарата России на современном этапе;</w:t>
      </w:r>
    </w:p>
    <w:p w14:paraId="023D5B13"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нормативно-правовую базу деятельности органов государственной власти;</w:t>
      </w:r>
    </w:p>
    <w:p w14:paraId="06DB9730"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компетенцию органов государственной власти, методы осуществления их функций;</w:t>
      </w:r>
    </w:p>
    <w:p w14:paraId="3143B128"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виды актов органов государственной власти и нормативные требования к их подготовке;</w:t>
      </w:r>
    </w:p>
    <w:p w14:paraId="0CF01627" w14:textId="77777777" w:rsidR="00E36461" w:rsidRPr="00E36461" w:rsidRDefault="00E36461" w:rsidP="00EB4EFF">
      <w:pPr>
        <w:numPr>
          <w:ilvl w:val="0"/>
          <w:numId w:val="21"/>
        </w:num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официальные источники публикации документов органов государственной власти.</w:t>
      </w:r>
    </w:p>
    <w:p w14:paraId="718E9D76"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2. Введен ПМ.03 Освоение профессии рабочего, должности служащего - 21299 делопроизводитель. Обучающиеся приобретают практический опыт:</w:t>
      </w:r>
    </w:p>
    <w:p w14:paraId="073B9E69"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информационно-документационного обеспечения управленческой</w:t>
      </w:r>
    </w:p>
    <w:p w14:paraId="1538D89F"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деятельности в структуре организации;</w:t>
      </w:r>
    </w:p>
    <w:p w14:paraId="40DB014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осуществления и документирования операций по движению документов на предприятии;</w:t>
      </w:r>
    </w:p>
    <w:p w14:paraId="2CCC355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использования организационной техники для обеспечения профессиональной деятельности;</w:t>
      </w:r>
    </w:p>
    <w:p w14:paraId="312727D1"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документирования и документационной обработки документов канцелярии;</w:t>
      </w:r>
    </w:p>
    <w:p w14:paraId="462F5544"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 обеспечения сохранности, порядка хранения и использования документов и материалов в учреждениях архивной службы или архивных подразделениях организаций;</w:t>
      </w:r>
    </w:p>
    <w:p w14:paraId="20E6F177"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5"/>
    <w:p w14:paraId="56CA1AF3"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278C960" w14:textId="77777777" w:rsidR="00E36461" w:rsidRPr="00E36461" w:rsidRDefault="00E36461" w:rsidP="00E36461">
      <w:pPr>
        <w:jc w:val="both"/>
        <w:rPr>
          <w:rFonts w:ascii="Times New Roman" w:eastAsia="Times New Roman" w:hAnsi="Times New Roman" w:cs="Times New Roman"/>
          <w:iCs/>
          <w:color w:val="auto"/>
          <w:lang w:eastAsia="en-US" w:bidi="en-US"/>
        </w:rPr>
      </w:pPr>
      <w:r w:rsidRPr="00E36461">
        <w:rPr>
          <w:rFonts w:ascii="Times New Roman" w:eastAsia="Times New Roman" w:hAnsi="Times New Roman" w:cs="Times New Roman"/>
          <w:iCs/>
          <w:color w:val="auto"/>
          <w:lang w:eastAsia="en-US" w:bidi="en-US"/>
        </w:rPr>
        <w:t>Результаты анкетирования предприятий Администрация г.Нягань, Архивный отдел администрации г.Нягань.</w:t>
      </w:r>
    </w:p>
    <w:p w14:paraId="0ED22D56" w14:textId="77777777" w:rsidR="00E36461" w:rsidRPr="00E36461" w:rsidRDefault="00E36461" w:rsidP="00E36461">
      <w:pPr>
        <w:jc w:val="both"/>
        <w:rPr>
          <w:rFonts w:ascii="Times New Roman" w:eastAsia="Times New Roman" w:hAnsi="Times New Roman" w:cs="Times New Roman"/>
          <w:iCs/>
          <w:color w:val="auto"/>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3087AD44" w:rsidR="00CC018B" w:rsidRDefault="00E36461"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E36461">
        <w:rPr>
          <w:noProof/>
        </w:rPr>
        <w:drawing>
          <wp:inline distT="0" distB="0" distL="0" distR="0" wp14:anchorId="09C864BA" wp14:editId="7340F409">
            <wp:extent cx="9896475" cy="63531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896475" cy="6353175"/>
                    </a:xfrm>
                    <a:prstGeom prst="rect">
                      <a:avLst/>
                    </a:prstGeom>
                    <a:noFill/>
                    <a:ln>
                      <a:noFill/>
                    </a:ln>
                  </pic:spPr>
                </pic:pic>
              </a:graphicData>
            </a:graphic>
          </wp:inline>
        </w:drawing>
      </w:r>
    </w:p>
    <w:p w14:paraId="62D6BCB7" w14:textId="4E1A0EF9" w:rsidR="00476CE8" w:rsidRDefault="00E36461"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E36461">
        <w:rPr>
          <w:noProof/>
        </w:rPr>
        <w:lastRenderedPageBreak/>
        <w:drawing>
          <wp:inline distT="0" distB="0" distL="0" distR="0" wp14:anchorId="701595E3" wp14:editId="7AE88E28">
            <wp:extent cx="9896475" cy="58293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96475" cy="58293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49D35DE1" w:rsidR="00CC018B" w:rsidRDefault="00931D7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931D72">
        <w:rPr>
          <w:noProof/>
        </w:rPr>
        <w:drawing>
          <wp:inline distT="0" distB="0" distL="0" distR="0" wp14:anchorId="21BBA498" wp14:editId="6848373E">
            <wp:extent cx="9877425" cy="52197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877425" cy="5219700"/>
                    </a:xfrm>
                    <a:prstGeom prst="rect">
                      <a:avLst/>
                    </a:prstGeom>
                    <a:noFill/>
                    <a:ln>
                      <a:noFill/>
                    </a:ln>
                  </pic:spPr>
                </pic:pic>
              </a:graphicData>
            </a:graphic>
          </wp:inline>
        </w:drawing>
      </w:r>
    </w:p>
    <w:p w14:paraId="47E4B9BC" w14:textId="46A29482"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6A3C458" w14:textId="456B89DB" w:rsidR="005838FF" w:rsidRDefault="00931D7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931D72">
        <w:rPr>
          <w:noProof/>
        </w:rPr>
        <w:lastRenderedPageBreak/>
        <w:drawing>
          <wp:inline distT="0" distB="0" distL="0" distR="0" wp14:anchorId="602DEFC2" wp14:editId="1EA47078">
            <wp:extent cx="9553575" cy="44767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53575" cy="4476750"/>
                    </a:xfrm>
                    <a:prstGeom prst="rect">
                      <a:avLst/>
                    </a:prstGeom>
                    <a:noFill/>
                    <a:ln>
                      <a:noFill/>
                    </a:ln>
                  </pic:spPr>
                </pic:pic>
              </a:graphicData>
            </a:graphic>
          </wp:inline>
        </w:drawing>
      </w:r>
    </w:p>
    <w:p w14:paraId="25ACDD6C" w14:textId="77777777"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6628225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6" w:name="_Hlk162428770"/>
      <w:r w:rsidRPr="003750CA">
        <w:rPr>
          <w:rFonts w:ascii="Times New Roman" w:eastAsiaTheme="minorEastAsia" w:hAnsi="Times New Roman" w:cs="Times New Roman"/>
          <w:color w:val="auto"/>
        </w:rPr>
        <w:t>ФОП СОО</w:t>
      </w:r>
      <w:bookmarkEnd w:id="6"/>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257B6930" w:rsidR="00873B28" w:rsidRPr="003750CA" w:rsidRDefault="00873B28" w:rsidP="00931D72">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0A7F15C1" w:rsidR="00873B28" w:rsidRPr="003750CA" w:rsidRDefault="00873B28" w:rsidP="00931D72">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8F0BE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умение вычислять геометрические величины (длина, угол, площадь, объем, площадь поверхности), используя изученные формулы и методы;</w:t>
      </w:r>
    </w:p>
    <w:p w14:paraId="26C48BB2" w14:textId="77777777" w:rsidR="00873B28" w:rsidRPr="003750CA" w:rsidRDefault="00873B28" w:rsidP="00873B28">
      <w:pPr>
        <w:ind w:left="-567"/>
        <w:jc w:val="both"/>
        <w:rPr>
          <w:rFonts w:ascii="Times New Roman" w:eastAsiaTheme="minorEastAsia" w:hAnsi="Times New Roman" w:cs="Times New Roman"/>
          <w:color w:val="auto"/>
        </w:rPr>
      </w:pP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w:t>
      </w:r>
      <w:r w:rsidRPr="003750CA">
        <w:rPr>
          <w:rFonts w:ascii="Times New Roman" w:eastAsiaTheme="minorEastAsia" w:hAnsi="Times New Roman" w:cs="Times New Roman"/>
          <w:color w:val="auto"/>
        </w:rPr>
        <w:lastRenderedPageBreak/>
        <w:t>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122CE47C" w14:textId="366945EE" w:rsidR="00873B28" w:rsidRPr="003750CA" w:rsidRDefault="00873B28" w:rsidP="005D088D">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563FF7B" w14:textId="77777777" w:rsidR="003E008A" w:rsidRPr="003E008A" w:rsidRDefault="00873B28"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3E008A" w:rsidRPr="003E008A">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784CEB4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39EBA5B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042297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lastRenderedPageBreak/>
        <w:t>1) знание основ законодательства Российской Федерации, обеспечивающих</w:t>
      </w:r>
    </w:p>
    <w:p w14:paraId="253E747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680764E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сформированность представлений о государственной политике в области</w:t>
      </w:r>
    </w:p>
    <w:p w14:paraId="7EB5EF8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24B37F3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территорий от чрезвычайных ситуаций различного характера;</w:t>
      </w:r>
    </w:p>
    <w:p w14:paraId="1525159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2) знание задач и основных принципов организации Единой системы</w:t>
      </w:r>
    </w:p>
    <w:p w14:paraId="4ABAE25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предупреждения и ликвидации последствий чрезвычайных ситуаций, прав</w:t>
      </w:r>
    </w:p>
    <w:p w14:paraId="7E89967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7F5F41C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046B5F9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обороны;</w:t>
      </w:r>
    </w:p>
    <w:p w14:paraId="263FC84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3) сформированность представлений о роли России в современном мире;</w:t>
      </w:r>
    </w:p>
    <w:p w14:paraId="77F409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угрозах военного характера; роли Вооруженных Сил Российской Федерации</w:t>
      </w:r>
    </w:p>
    <w:p w14:paraId="68229FF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1360646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службе;</w:t>
      </w:r>
    </w:p>
    <w:p w14:paraId="73F9C0A6"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4) сформированность знаний об элементах начальной военной подготовки;</w:t>
      </w:r>
    </w:p>
    <w:p w14:paraId="4F60A7B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4A0E608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249B225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действии оружия массового поражения, а также способах защиты от него;</w:t>
      </w:r>
    </w:p>
    <w:p w14:paraId="6E806B7E"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5) сформированность представлений о современном общевойсковом бое;</w:t>
      </w:r>
    </w:p>
    <w:p w14:paraId="4FA8BA75"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1705F3B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6) сформированность необходимого уровня военных знаний как фактора</w:t>
      </w:r>
    </w:p>
    <w:p w14:paraId="5A64A6A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построения профессиональной траектории, в том числе и образовательных</w:t>
      </w:r>
    </w:p>
    <w:p w14:paraId="625B0ED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организаций осуществляющих подготовку кадров в интересах обороны</w:t>
      </w:r>
    </w:p>
    <w:p w14:paraId="5A553FB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безопасности государства, обеспечении законности и правопорядка;</w:t>
      </w:r>
    </w:p>
    <w:p w14:paraId="1379779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7) сформированность представлений о ценности безопасного поведения</w:t>
      </w:r>
    </w:p>
    <w:p w14:paraId="35EDB339"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7B01639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способов их применения в собственном поведении;</w:t>
      </w:r>
    </w:p>
    <w:p w14:paraId="7F56F93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8) сформированность представлений о возможных источниках опасности</w:t>
      </w:r>
    </w:p>
    <w:p w14:paraId="46A4816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30047FEB"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среде, в социуме, в цифровой среде); владение основными способами</w:t>
      </w:r>
    </w:p>
    <w:p w14:paraId="37AC22C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61BE0B6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чрезвычайных ситуациях;</w:t>
      </w:r>
    </w:p>
    <w:p w14:paraId="52C908B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9) сформированность представлений о важности соблюдения правил</w:t>
      </w:r>
    </w:p>
    <w:p w14:paraId="0561716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дорожного движения всеми участниками движения, правил безопасности</w:t>
      </w:r>
    </w:p>
    <w:p w14:paraId="0648A3D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2BC10DC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283B1D8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чрезвычайных ситуациях на транспорте;</w:t>
      </w:r>
    </w:p>
    <w:p w14:paraId="7EE8BCC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10)знания о способах безопасного поведения в природной среде; умение</w:t>
      </w:r>
    </w:p>
    <w:p w14:paraId="419E037E"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65F8C86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142DB44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безопасности, ценности бережного отношения к природе, разумного</w:t>
      </w:r>
    </w:p>
    <w:p w14:paraId="386A920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природопользования;</w:t>
      </w:r>
    </w:p>
    <w:p w14:paraId="6B70651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11)знания основ пожарной безопасности; умение применять их на практике</w:t>
      </w:r>
    </w:p>
    <w:p w14:paraId="51E301B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предупреждения пожаров; знания порядка действий при угрозе пожара</w:t>
      </w:r>
    </w:p>
    <w:p w14:paraId="0CC4B12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70CCF47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прав и обязанностей граждан в области пожарной безопасности;</w:t>
      </w:r>
    </w:p>
    <w:p w14:paraId="01CA73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12) владение основами медицинских знаний: владение приемами оказания</w:t>
      </w:r>
    </w:p>
    <w:p w14:paraId="4EC2ECEF"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270879E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заболеваний, сохранения психического здоровья; сформированность</w:t>
      </w:r>
    </w:p>
    <w:p w14:paraId="0B3A2F3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5231708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4DB78D7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lastRenderedPageBreak/>
        <w:t>о необходимых действиях при чрезвычайных ситуациях биолого-социального</w:t>
      </w:r>
    </w:p>
    <w:p w14:paraId="15BAE99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и военного характера; умение применять табельные и подручные средства</w:t>
      </w:r>
    </w:p>
    <w:p w14:paraId="3E9F49A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для само- и взаимопомощи;</w:t>
      </w:r>
    </w:p>
    <w:p w14:paraId="7FD852D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13)знание основ безопасного, конструктивного общения, умение различать</w:t>
      </w:r>
    </w:p>
    <w:p w14:paraId="28EE1802"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511BD6C6"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340B3FCC"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14) сформированность нетерпимости к проявлениям насилия в социальном</w:t>
      </w:r>
    </w:p>
    <w:p w14:paraId="2E9B5518"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181C4759"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0FE9DBB4"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среде (в том числе криминогенного характера, опасности вовлечения</w:t>
      </w:r>
    </w:p>
    <w:p w14:paraId="199E4EF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в деструктивную деятельность) и противодействовать им;</w:t>
      </w:r>
    </w:p>
    <w:p w14:paraId="69488457"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15) сформированность представлений об опасности и негативном влиянии</w:t>
      </w:r>
    </w:p>
    <w:p w14:paraId="1E09EE4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7E07BA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экстремизма, терроризма; понимание роли государства в противодействии</w:t>
      </w:r>
    </w:p>
    <w:p w14:paraId="0990080A"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75910ED1"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58F2680D"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668EABF0"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0A6701A3" w14:textId="77777777" w:rsidR="003E008A" w:rsidRPr="003E008A" w:rsidRDefault="003E008A"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E008A">
        <w:rPr>
          <w:rFonts w:ascii="Times New Roman" w:eastAsiaTheme="minorEastAsia" w:hAnsi="Times New Roman" w:cs="Times New Roman"/>
          <w:color w:val="auto"/>
        </w:rPr>
        <w:t>контртеррористической операции.</w:t>
      </w:r>
    </w:p>
    <w:p w14:paraId="07F1D6A5" w14:textId="2CB68FD3" w:rsidR="00873B28" w:rsidRPr="003750CA" w:rsidRDefault="00873B28" w:rsidP="003E008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w:t>
      </w:r>
      <w:r w:rsidRPr="003750CA">
        <w:rPr>
          <w:rFonts w:ascii="Times New Roman" w:eastAsiaTheme="minorEastAsia" w:hAnsi="Times New Roman" w:cs="Times New Roman"/>
          <w:color w:val="auto"/>
        </w:rPr>
        <w:lastRenderedPageBreak/>
        <w:t>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1DA7DD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261B14A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77F2FE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40141CA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5E9B4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054786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23EF88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w:t>
      </w:r>
      <w:r w:rsidRPr="003750CA">
        <w:rPr>
          <w:rFonts w:ascii="Times New Roman" w:eastAsiaTheme="minorEastAsia" w:hAnsi="Times New Roman" w:cs="Times New Roman"/>
          <w:color w:val="auto"/>
        </w:rPr>
        <w:lastRenderedPageBreak/>
        <w:t>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74726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FA35A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8D559F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w:t>
      </w:r>
      <w:r w:rsidRPr="003750CA">
        <w:rPr>
          <w:rFonts w:ascii="Times New Roman" w:eastAsiaTheme="minorEastAsia" w:hAnsi="Times New Roman" w:cs="Times New Roman"/>
          <w:color w:val="auto"/>
        </w:rPr>
        <w:lastRenderedPageBreak/>
        <w:t>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w:t>
      </w:r>
      <w:r w:rsidRPr="003750CA">
        <w:rPr>
          <w:rFonts w:ascii="Times New Roman" w:eastAsiaTheme="minorEastAsia" w:hAnsi="Times New Roman" w:cs="Times New Roman"/>
          <w:color w:val="auto"/>
        </w:rPr>
        <w:lastRenderedPageBreak/>
        <w:t>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w:t>
      </w:r>
      <w:r w:rsidRPr="003750CA">
        <w:rPr>
          <w:rFonts w:ascii="Times New Roman" w:eastAsiaTheme="minorEastAsia" w:hAnsi="Times New Roman" w:cs="Times New Roman"/>
          <w:color w:val="auto"/>
        </w:rPr>
        <w:lastRenderedPageBreak/>
        <w:t>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B8DA3FD"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41478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5A90BD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07063A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F7D62"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92D3DD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BE1C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C7BB57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FB1F70E"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8A5977D" w14:textId="1180F85F"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1BC50B36" w14:textId="714BE105" w:rsidR="00611609" w:rsidRDefault="00611609"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70464D2" w14:textId="77777777" w:rsidR="00611609" w:rsidRDefault="00611609"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75E0ABDE" w:rsidR="00873B2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7" w:name="_Hlk163119173"/>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611609"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1F02DB">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00611609"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bookmarkEnd w:id="7"/>
    <w:p w14:paraId="2DD5F8C7" w14:textId="61B488C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7EC7BED"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611609">
        <w:rPr>
          <w:rFonts w:ascii="Times New Roman" w:eastAsia="Times New Roman" w:hAnsi="Times New Roman" w:cs="Times New Roman"/>
          <w:color w:val="auto"/>
          <w:lang w:eastAsia="en-US" w:bidi="en-US"/>
        </w:rPr>
        <w:t xml:space="preserve">ориентироваться в современной экономической, политической и культурной ситуации в России и мире; </w:t>
      </w:r>
    </w:p>
    <w:p w14:paraId="365AF8DB"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выявлять взаимосвязь </w:t>
      </w:r>
      <w:r w:rsidRPr="00611609">
        <w:rPr>
          <w:rFonts w:ascii="Times New Roman" w:eastAsia="Times New Roman" w:hAnsi="Times New Roman" w:cs="Times New Roman"/>
          <w:color w:val="auto"/>
          <w:lang w:eastAsia="en-US" w:bidi="en-US"/>
        </w:rPr>
        <w:br/>
        <w:t>отечественных, региональных, мировых социально-экономических, политических и культурных проблем;</w:t>
      </w:r>
    </w:p>
    <w:p w14:paraId="42D7BEBF" w14:textId="2A43AFBE"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противодействовать попыткам фальсификации исторических фактов.</w:t>
      </w:r>
    </w:p>
    <w:p w14:paraId="67AC2B9E" w14:textId="74DFA5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6AB784D"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направления развития России (СССР) во второй половине XX и первой четверти XXI вв.;</w:t>
      </w:r>
    </w:p>
    <w:p w14:paraId="2B332134"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lastRenderedPageBreak/>
        <w:t xml:space="preserve">сущность и причины локальных, региональных, межгосударственных конфликтов во второй половине XX – первой четверти XXI в., оценивать роль страны в их разрешении; </w:t>
      </w:r>
    </w:p>
    <w:p w14:paraId="638D8BD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процессы политического и экономического развития страны и её регионов;</w:t>
      </w:r>
    </w:p>
    <w:p w14:paraId="483AFA5E"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 основные направления отечественной внешней политики с ведущими мировыми державами, ООН, НАТО, ЕС и другими международными организациями; </w:t>
      </w:r>
    </w:p>
    <w:p w14:paraId="19A3CFA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 роли науки, культуры и религии </w:t>
      </w:r>
      <w:r w:rsidRPr="00611609">
        <w:rPr>
          <w:rFonts w:ascii="Times New Roman" w:eastAsia="Times New Roman" w:hAnsi="Times New Roman" w:cs="Times New Roman"/>
          <w:color w:val="auto"/>
          <w:lang w:eastAsia="en-US" w:bidi="en-US"/>
        </w:rPr>
        <w:br/>
        <w:t xml:space="preserve">в сохранении и укреплении отечественных национальных и государственных традиций; </w:t>
      </w:r>
    </w:p>
    <w:p w14:paraId="15B0F107" w14:textId="21668421"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содержание и назначение важнейших правовых и законодательных актов.</w:t>
      </w:r>
    </w:p>
    <w:p w14:paraId="3380406C" w14:textId="401B49B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A3D9E82"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1E8102D" w14:textId="58F6CF38"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6CBC52"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410A6D9"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0F788A10" w14:textId="0DDD9838"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9255777" w14:textId="5546F9C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7B4122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8D01F54" w14:textId="327ACB3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9CB0A2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понимать общий смысл четко произнесенных высказываний на профессиональные бытовые темы;</w:t>
      </w:r>
    </w:p>
    <w:p w14:paraId="3D50672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понимать тексты на базовые и профессиональные темы;</w:t>
      </w:r>
    </w:p>
    <w:p w14:paraId="50925B3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19C17C10"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участвовать в диалогах на общие и профессиональные темы;</w:t>
      </w:r>
    </w:p>
    <w:p w14:paraId="2EC11EB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кратко обосновывать и объяснять свои действия;</w:t>
      </w:r>
    </w:p>
    <w:p w14:paraId="41C364E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00040F9A"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вести беседу (включая телефонные переговоры) на иностранном языке на повседневные и профессиональные темы;</w:t>
      </w:r>
    </w:p>
    <w:p w14:paraId="36D73434"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встречать посетителей;</w:t>
      </w:r>
    </w:p>
    <w:p w14:paraId="78FA7DA3"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611609">
        <w:rPr>
          <w:rFonts w:ascii="Times New Roman" w:eastAsia="Times New Roman" w:hAnsi="Times New Roman" w:cs="Times New Roman"/>
          <w:bCs/>
          <w:color w:val="auto"/>
          <w:lang w:eastAsia="en-US" w:bidi="en-US"/>
        </w:rPr>
        <w:t>осуществлять тревел-поддержку деловых поездок;</w:t>
      </w:r>
    </w:p>
    <w:p w14:paraId="10E2DBDB" w14:textId="3CB2E09C" w:rsid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bCs/>
          <w:color w:val="auto"/>
          <w:lang w:eastAsia="en-US" w:bidi="en-US"/>
        </w:rPr>
        <w:t>- вести переписку на иностранном языке.</w:t>
      </w:r>
    </w:p>
    <w:p w14:paraId="6F2239A4" w14:textId="6EC1839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A146040"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2ABD5762"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основные общеупотребительные глаголы (бытовая и профессиональная лексика);</w:t>
      </w:r>
    </w:p>
    <w:p w14:paraId="3CCE262A"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лексический минимум, относящийся к описанию предметов, средств и процессов </w:t>
      </w:r>
      <w:r w:rsidRPr="00611609">
        <w:rPr>
          <w:rFonts w:ascii="Times New Roman" w:eastAsia="Times New Roman" w:hAnsi="Times New Roman" w:cs="Times New Roman"/>
          <w:color w:val="auto"/>
          <w:lang w:eastAsia="en-US" w:bidi="en-US"/>
        </w:rPr>
        <w:lastRenderedPageBreak/>
        <w:t>профессиональной деятельности;</w:t>
      </w:r>
    </w:p>
    <w:p w14:paraId="4B9AF1B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особенности произношения слов;</w:t>
      </w:r>
    </w:p>
    <w:p w14:paraId="12391A1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33AA6E79"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фразы-клише для ведения беседы и переписки на иностранном языке; особенности перевода документов с иностранного языка;</w:t>
      </w:r>
    </w:p>
    <w:p w14:paraId="2C5CDF71"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правила организации приема посетителей;</w:t>
      </w:r>
    </w:p>
    <w:p w14:paraId="5E4DB883" w14:textId="01F4B078" w:rsid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порядок подготовки деловой поездки.</w:t>
      </w:r>
    </w:p>
    <w:p w14:paraId="0C213908" w14:textId="66AC510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93D5BFC"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BAD78C5" w14:textId="41FED3A6"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67F0CE8" w14:textId="77777777"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80A5FF1" w14:textId="06D084EB" w:rsidR="00611609" w:rsidRDefault="006116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887ECB2" w14:textId="669A6C8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9545E32" w14:textId="7777777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4D425EAB" w14:textId="74AE7456"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1.2. Координировать работу приемной руководителя, зон приема различных категорий посетителей организации.</w:t>
      </w:r>
    </w:p>
    <w:p w14:paraId="63B1EEB7" w14:textId="2FE5BDEB"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1.4. Осуществлять подготовку деловых поездок руководителя и других сотрудников организации.</w:t>
      </w:r>
    </w:p>
    <w:p w14:paraId="1BB3A4EF" w14:textId="11C147C1"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ПК 1.7. Оформлять организационно-распорядительные документы и организовывать работу с ними, в том числе с использованием автоматизированных систем.</w:t>
      </w:r>
    </w:p>
    <w:p w14:paraId="6BE461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104C68CB"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F98DEE8" w14:textId="6ED5C8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FC1EF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распознавать в профессиональном </w:t>
      </w:r>
      <w:r w:rsidRPr="0053145A">
        <w:rPr>
          <w:rFonts w:ascii="Times New Roman" w:eastAsia="Times New Roman" w:hAnsi="Times New Roman" w:cs="Times New Roman"/>
          <w:color w:val="auto"/>
          <w:lang w:eastAsia="en-US" w:bidi="en-US"/>
        </w:rPr>
        <w:br/>
        <w:t>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w:t>
      </w:r>
    </w:p>
    <w:p w14:paraId="6B3CFA44"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анализировать задачу и и/или проблемы, относящиеся к предметной области безопасности жизнедеятельности,</w:t>
      </w:r>
      <w:r w:rsidRPr="0053145A">
        <w:rPr>
          <w:rFonts w:ascii="Times New Roman" w:eastAsia="Times New Roman" w:hAnsi="Times New Roman" w:cs="Times New Roman"/>
          <w:color w:val="auto"/>
          <w:lang w:eastAsia="en-US" w:bidi="en-US"/>
        </w:rPr>
        <w:br/>
        <w:t>и выделять составные части подобных задач и/или проблем;</w:t>
      </w:r>
    </w:p>
    <w:p w14:paraId="1D59EB4E"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 и/или проблем поддержания безопасных условий жизнедеятельности, </w:t>
      </w:r>
      <w:r w:rsidRPr="0053145A">
        <w:rPr>
          <w:rFonts w:ascii="Times New Roman" w:eastAsia="Times New Roman" w:hAnsi="Times New Roman" w:cs="Times New Roman"/>
          <w:color w:val="auto"/>
          <w:lang w:eastAsia="en-US" w:bidi="en-US"/>
        </w:rPr>
        <w:br/>
        <w:t>в том числе при возникновении ЧС;</w:t>
      </w:r>
    </w:p>
    <w:p w14:paraId="1DA4D8B1"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w:t>
      </w:r>
    </w:p>
    <w:p w14:paraId="5819D17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владеть способностью принимать решения по целесообразным действиям </w:t>
      </w:r>
      <w:r w:rsidRPr="0053145A">
        <w:rPr>
          <w:rFonts w:ascii="Times New Roman" w:eastAsia="Times New Roman" w:hAnsi="Times New Roman" w:cs="Times New Roman"/>
          <w:color w:val="auto"/>
          <w:lang w:eastAsia="en-US" w:bidi="en-US"/>
        </w:rPr>
        <w:br/>
      </w:r>
      <w:r w:rsidRPr="0053145A">
        <w:rPr>
          <w:rFonts w:ascii="Times New Roman" w:eastAsia="Times New Roman" w:hAnsi="Times New Roman" w:cs="Times New Roman"/>
          <w:color w:val="auto"/>
          <w:lang w:eastAsia="en-US" w:bidi="en-US"/>
        </w:rPr>
        <w:lastRenderedPageBreak/>
        <w:t>в ЧС;</w:t>
      </w:r>
    </w:p>
    <w:p w14:paraId="5BAF02C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владеть методами защиты от вредных </w:t>
      </w:r>
      <w:r w:rsidRPr="0053145A">
        <w:rPr>
          <w:rFonts w:ascii="Times New Roman" w:eastAsia="Times New Roman" w:hAnsi="Times New Roman" w:cs="Times New Roman"/>
          <w:color w:val="auto"/>
          <w:lang w:eastAsia="en-US" w:bidi="en-US"/>
        </w:rPr>
        <w:br/>
        <w:t xml:space="preserve">и опасных факторов ЧС, защиты человека </w:t>
      </w:r>
      <w:r w:rsidRPr="0053145A">
        <w:rPr>
          <w:rFonts w:ascii="Times New Roman" w:eastAsia="Times New Roman" w:hAnsi="Times New Roman" w:cs="Times New Roman"/>
          <w:color w:val="auto"/>
          <w:lang w:eastAsia="en-US" w:bidi="en-US"/>
        </w:rPr>
        <w:br/>
        <w:t>и среды обитания от негативного</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 xml:space="preserve">воздействия при ЧС; приемы действий </w:t>
      </w:r>
      <w:r w:rsidRPr="0053145A">
        <w:rPr>
          <w:rFonts w:ascii="Times New Roman" w:eastAsia="Times New Roman" w:hAnsi="Times New Roman" w:cs="Times New Roman"/>
          <w:color w:val="auto"/>
          <w:lang w:eastAsia="en-US" w:bidi="en-US"/>
        </w:rPr>
        <w:br/>
        <w:t>по гражданской обороне и в ЧС.</w:t>
      </w:r>
    </w:p>
    <w:p w14:paraId="6409D884"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оценивать результат и последствия своих действий по решению задач и/или проблем поддержания безопасных условий жизнедеятельности, в том числе при возникновении ЧС.</w:t>
      </w:r>
    </w:p>
    <w:p w14:paraId="68C437E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Владеть знаниями основ обеспечения военной безопасности государства (для юношей).</w:t>
      </w:r>
    </w:p>
    <w:p w14:paraId="7AD8C655" w14:textId="7A070D8F"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Владеть знаниями основ медицинских знаний (для девушек)</w:t>
      </w:r>
    </w:p>
    <w:p w14:paraId="7BE498BD"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определять задачи для поиска информации, содержащей актуальные сведения о безопасности жизнедеятельности; </w:t>
      </w:r>
    </w:p>
    <w:p w14:paraId="0BC480FA"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определять необходимые источники информации согласно номенклатуре информационных источников, применяемых в сфере безопасности жизнедеятельности; </w:t>
      </w:r>
    </w:p>
    <w:p w14:paraId="0C94A31B"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применять приемы структурирования информации для создания устных </w:t>
      </w:r>
    </w:p>
    <w:p w14:paraId="3D4203B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 письменных сообщений, электронного контента и т.п. в процессе освоения информации о безопасности жизнедеятельности;</w:t>
      </w:r>
    </w:p>
    <w:p w14:paraId="2894A90B"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применять ИКТ и цифровые инструменты для решения задач, связанных с профессиональным контекстом обеспечения безопасности жизнедеятельности и защиты окружающей среды;</w:t>
      </w:r>
    </w:p>
    <w:p w14:paraId="12695AD8" w14:textId="66E132E5"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использовать современное программное обеспечение, различные цифровые средства для получения информации, позволяющей: идентифицировать основные опасности среды обитания человека, оценивать риск их реализации; принимать решения по целесообразным действиям в ЧС; распознавать жизненные нарушения при неотложных состояниях и травмах</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 xml:space="preserve">организовывать работу коллектива </w:t>
      </w:r>
      <w:r>
        <w:rPr>
          <w:rFonts w:ascii="Times New Roman" w:eastAsia="Times New Roman" w:hAnsi="Times New Roman" w:cs="Times New Roman"/>
          <w:color w:val="auto"/>
          <w:lang w:eastAsia="en-US" w:bidi="en-US"/>
        </w:rPr>
        <w:t xml:space="preserve"> </w:t>
      </w:r>
      <w:r w:rsidRPr="0053145A">
        <w:rPr>
          <w:rFonts w:ascii="Times New Roman" w:eastAsia="Times New Roman" w:hAnsi="Times New Roman" w:cs="Times New Roman"/>
          <w:color w:val="auto"/>
          <w:lang w:eastAsia="en-US" w:bidi="en-US"/>
        </w:rPr>
        <w:t xml:space="preserve">и команды и взаимодействовать </w:t>
      </w:r>
    </w:p>
    <w:p w14:paraId="6ECEC10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с коллегами, руководством, клиентами для создания человеко- и природозащитной среды осуществления профессиональной деятельности;</w:t>
      </w:r>
    </w:p>
    <w:p w14:paraId="4577EDA9"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53145A">
        <w:rPr>
          <w:rFonts w:ascii="Times New Roman" w:eastAsia="Times New Roman" w:hAnsi="Times New Roman" w:cs="Times New Roman"/>
          <w:bCs/>
          <w:color w:val="auto"/>
          <w:lang w:eastAsia="en-US" w:bidi="en-US"/>
        </w:rPr>
        <w:t xml:space="preserve">эффективно действовать в чрезвычайных ситуациях, </w:t>
      </w:r>
      <w:r w:rsidRPr="0053145A">
        <w:rPr>
          <w:rFonts w:ascii="Times New Roman" w:eastAsia="Times New Roman" w:hAnsi="Times New Roman" w:cs="Times New Roman"/>
          <w:bCs/>
          <w:iCs/>
          <w:color w:val="auto"/>
          <w:lang w:eastAsia="en-US" w:bidi="en-US"/>
        </w:rPr>
        <w:t>соблюдать нормы экологической безопасности на рабочем месте;</w:t>
      </w:r>
    </w:p>
    <w:p w14:paraId="7BA0141E" w14:textId="24E53839"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bCs/>
          <w:color w:val="auto"/>
          <w:lang w:eastAsia="en-US" w:bidi="en-US"/>
        </w:rPr>
        <w:t>содействовать практическому осуществлению идеи бережливого производства за счет минимизации угрозы потерь, вызываемых нарушениями норм безопасности жизнедеятельности на рабочем месте</w:t>
      </w:r>
    </w:p>
    <w:p w14:paraId="5B9DA580" w14:textId="48FF07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2C73836"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актуальный профессиональный </w:t>
      </w:r>
      <w:r w:rsidRPr="0053145A">
        <w:rPr>
          <w:rFonts w:ascii="Times New Roman" w:eastAsia="Times New Roman" w:hAnsi="Times New Roman" w:cs="Times New Roman"/>
          <w:color w:val="auto"/>
          <w:lang w:eastAsia="en-US" w:bidi="en-US"/>
        </w:rPr>
        <w:br/>
        <w:t xml:space="preserve">и социальный контекст поддержания безопасных условий жизнедеятельности, в том числе при возникновении ЧС; </w:t>
      </w:r>
    </w:p>
    <w:p w14:paraId="7FC436A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основные источники информации </w:t>
      </w:r>
      <w:r w:rsidRPr="0053145A">
        <w:rPr>
          <w:rFonts w:ascii="Times New Roman" w:eastAsia="Times New Roman" w:hAnsi="Times New Roman" w:cs="Times New Roman"/>
          <w:color w:val="auto"/>
          <w:lang w:eastAsia="en-US" w:bidi="en-US"/>
        </w:rPr>
        <w:br/>
        <w:t xml:space="preserve">и ресурсы для решения </w:t>
      </w:r>
      <w:r w:rsidRPr="0053145A">
        <w:rPr>
          <w:rFonts w:ascii="Times New Roman" w:eastAsia="Times New Roman" w:hAnsi="Times New Roman" w:cs="Times New Roman"/>
          <w:color w:val="auto"/>
          <w:lang w:eastAsia="en-US" w:bidi="en-US"/>
        </w:rPr>
        <w:br/>
        <w:t xml:space="preserve">задач обеспечения безопасности жизнедеятельности в профессиональном и социальном контекстах: принципы, правила и требования безопасного поведения, защиты от опасностей при осуществлении профессиональной деятельности и в ЧС; </w:t>
      </w:r>
    </w:p>
    <w:p w14:paraId="25715FA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физиологические последствия воздействия на человека травмирующих, вредных и поражающих факторов; </w:t>
      </w:r>
    </w:p>
    <w:p w14:paraId="096EC84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алгоритмы и приемы защиты человека и среды обитания от негативного воздействия при ЧС; </w:t>
      </w:r>
    </w:p>
    <w:p w14:paraId="7A054FD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алгоритмы и приемы действий </w:t>
      </w:r>
      <w:r w:rsidRPr="0053145A">
        <w:rPr>
          <w:rFonts w:ascii="Times New Roman" w:eastAsia="Times New Roman" w:hAnsi="Times New Roman" w:cs="Times New Roman"/>
          <w:color w:val="auto"/>
          <w:lang w:eastAsia="en-US" w:bidi="en-US"/>
        </w:rPr>
        <w:br/>
        <w:t>по гражданской обороне и в ЧС;</w:t>
      </w:r>
    </w:p>
    <w:p w14:paraId="38D59A7E"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основы обеспечения военной безопасности государства (для юношей).</w:t>
      </w:r>
    </w:p>
    <w:p w14:paraId="7C6C06B9" w14:textId="322492F5"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основы медицинских знаний (для девушек)</w:t>
      </w:r>
    </w:p>
    <w:p w14:paraId="033E865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номенклатуру информационных источников, применяемых в сфере безопасности жизнедеятельности: нормативно-правовые акты федерального, регионального, локального уровней, регулирующие деятельность в сфере безопасности жизнедеятельности, основы </w:t>
      </w:r>
      <w:r w:rsidRPr="0053145A">
        <w:rPr>
          <w:rFonts w:ascii="Times New Roman" w:eastAsia="Times New Roman" w:hAnsi="Times New Roman" w:cs="Times New Roman"/>
          <w:color w:val="auto"/>
          <w:lang w:eastAsia="en-US" w:bidi="en-US"/>
        </w:rPr>
        <w:lastRenderedPageBreak/>
        <w:t xml:space="preserve">контроля </w:t>
      </w:r>
      <w:r w:rsidRPr="0053145A">
        <w:rPr>
          <w:rFonts w:ascii="Times New Roman" w:eastAsia="Times New Roman" w:hAnsi="Times New Roman" w:cs="Times New Roman"/>
          <w:color w:val="auto"/>
          <w:lang w:eastAsia="en-US" w:bidi="en-US"/>
        </w:rPr>
        <w:br/>
        <w:t xml:space="preserve">и управления в сфере обеспечения безопасности жизнедеятельности </w:t>
      </w:r>
      <w:r w:rsidRPr="0053145A">
        <w:rPr>
          <w:rFonts w:ascii="Times New Roman" w:eastAsia="Times New Roman" w:hAnsi="Times New Roman" w:cs="Times New Roman"/>
          <w:color w:val="auto"/>
          <w:lang w:eastAsia="en-US" w:bidi="en-US"/>
        </w:rPr>
        <w:br/>
        <w:t>и защиты окружающей среды;</w:t>
      </w:r>
    </w:p>
    <w:p w14:paraId="10B4A1C8"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приемы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электронный контент и т.п.) данной информации;</w:t>
      </w:r>
    </w:p>
    <w:p w14:paraId="40269825" w14:textId="12BF1248"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bCs/>
          <w:iCs/>
          <w:color w:val="auto"/>
          <w:lang w:eastAsia="en-US" w:bidi="en-US"/>
        </w:rPr>
        <w:t xml:space="preserve">порядок применения современных средств и устройств информатизации </w:t>
      </w:r>
      <w:r w:rsidRPr="0053145A">
        <w:rPr>
          <w:rFonts w:ascii="Times New Roman" w:eastAsia="Times New Roman" w:hAnsi="Times New Roman" w:cs="Times New Roman"/>
          <w:bCs/>
          <w:iCs/>
          <w:color w:val="auto"/>
          <w:lang w:eastAsia="en-US" w:bidi="en-US"/>
        </w:rPr>
        <w:br/>
        <w:t xml:space="preserve">и цифровых инструментов </w:t>
      </w:r>
      <w:r w:rsidRPr="0053145A">
        <w:rPr>
          <w:rFonts w:ascii="Times New Roman" w:eastAsia="Times New Roman" w:hAnsi="Times New Roman" w:cs="Times New Roman"/>
          <w:bCs/>
          <w:iCs/>
          <w:color w:val="auto"/>
          <w:lang w:eastAsia="en-US" w:bidi="en-US"/>
        </w:rPr>
        <w:br/>
        <w:t>в обеспечении безопасности</w:t>
      </w:r>
      <w:r w:rsidRPr="0053145A">
        <w:rPr>
          <w:rFonts w:ascii="Times New Roman" w:eastAsia="Times New Roman" w:hAnsi="Times New Roman" w:cs="Times New Roman"/>
          <w:color w:val="auto"/>
          <w:lang w:eastAsia="en-US" w:bidi="en-US"/>
        </w:rPr>
        <w:t xml:space="preserve"> жизнедеятельности и защиты окружающей среды в процессе решения задач социальной и профессиональной деятельности</w:t>
      </w:r>
    </w:p>
    <w:p w14:paraId="7D7F7A30"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психологические основы деятельности трудового коллектива, психологические особенности личности в сфере трудовой деятельности, актуальные для минимизации опасностей и эффективного управления рисками ЧС на рабочем месте;</w:t>
      </w:r>
    </w:p>
    <w:p w14:paraId="1E7F733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основы проектной деятельности </w:t>
      </w:r>
    </w:p>
    <w:p w14:paraId="1A747893"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в коллективе и команде по решению задач минимизации опасностей </w:t>
      </w:r>
    </w:p>
    <w:p w14:paraId="01426697"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и эффективного управления рисками ЧС на рабочем месте на основе принципов эффективного взаимодействия </w:t>
      </w:r>
    </w:p>
    <w:p w14:paraId="6B665165"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по созданию человеко- </w:t>
      </w:r>
    </w:p>
    <w:p w14:paraId="4F4D85C7"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 природозащитной среды осуществления профессиональной деятельности</w:t>
      </w:r>
    </w:p>
    <w:p w14:paraId="6C1212DC"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порядок действий в чрезвычайных ситуациях, нормы экологической безопасности при ведении профессиональной деятельности; </w:t>
      </w:r>
    </w:p>
    <w:p w14:paraId="472D08AE" w14:textId="77C29810" w:rsid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способы минимизации угрозы потерь, вызываемых нарушениями норм безопасности жизнедеятельности на рабочем месте и опасность нарушения норм безопасности жизнедеятельности для реализации идеи бережливого производства </w:t>
      </w:r>
    </w:p>
    <w:p w14:paraId="68981C9F" w14:textId="574AD93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C1C2FD5" w14:textId="77777777"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6D7D3168" w14:textId="6063FDC1" w:rsidR="00611609"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04. Эффективно взаимодействовать и работать в коллективе и команде;</w:t>
      </w:r>
    </w:p>
    <w:p w14:paraId="770ACD38" w14:textId="03F8158B"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54660C56"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B7BACF7" w14:textId="591112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40976C0"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242E6643" w14:textId="7A1D5C64"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 (специальности)</w:t>
      </w:r>
    </w:p>
    <w:p w14:paraId="05B235DD" w14:textId="76DD55B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76E622C2" w14:textId="77777777" w:rsidR="0053145A" w:rsidRPr="0053145A"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психологические основы деятельности коллектива, психологические особенности личности; основы проектной деятельности</w:t>
      </w:r>
    </w:p>
    <w:p w14:paraId="18554A49" w14:textId="75D05479" w:rsidR="00611609" w:rsidRDefault="0053145A" w:rsidP="005314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профессии (специальности); средства профилактики перенапряжения</w:t>
      </w:r>
    </w:p>
    <w:p w14:paraId="5DA4CA7D" w14:textId="1B0FA46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22364CD" w14:textId="4FCD35D5" w:rsidR="00611609"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E97191A" w14:textId="12DFC3FA" w:rsidR="0053145A" w:rsidRDefault="0053145A"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3145A">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5BB798FF"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3BC80818"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678753F" w14:textId="04B2D0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5877BF"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планировать, организовать и проводить мероприятия по реализации принципов бережливого производства; </w:t>
      </w:r>
    </w:p>
    <w:p w14:paraId="1E5E43E8" w14:textId="10F6B3EE"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пользоваться инструментами бережливого производства в профессиональной деятельности</w:t>
      </w:r>
    </w:p>
    <w:p w14:paraId="3428C14B" w14:textId="77777777" w:rsidR="00543B52"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501D4877" w14:textId="77777777" w:rsidR="00543B52" w:rsidRPr="00543B52" w:rsidRDefault="001F02DB"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543B52" w:rsidRPr="00543B52">
        <w:rPr>
          <w:rFonts w:ascii="Times New Roman" w:eastAsia="Times New Roman" w:hAnsi="Times New Roman" w:cs="Times New Roman"/>
          <w:color w:val="auto"/>
          <w:lang w:eastAsia="en-US" w:bidi="en-US"/>
        </w:rPr>
        <w:t xml:space="preserve">содержание и формы бережливого производства; </w:t>
      </w:r>
    </w:p>
    <w:p w14:paraId="0E71D2E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принципы, методы и инструменты бережливого производства </w:t>
      </w:r>
    </w:p>
    <w:p w14:paraId="75A26217" w14:textId="33564245"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алгоритм внедрения инструментов бережливого производства в деятельность офиса</w:t>
      </w:r>
    </w:p>
    <w:p w14:paraId="4769B2BF" w14:textId="0F39253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0573F87"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2337C79"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42B4CBAE"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DEB63A2"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1E5561C9" w14:textId="2CF6AA2E"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DEC1B2E" w14:textId="6B901749"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DF1AD23" w14:textId="3FA172D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B8BD47C" w14:textId="22E34BFD"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ОСНОВЫ ФИНАНСОВОЙ ГРАМОТНОСТИ</w:t>
      </w:r>
    </w:p>
    <w:p w14:paraId="4612287F" w14:textId="77777777" w:rsidR="00611609" w:rsidRPr="00611609" w:rsidRDefault="00611609" w:rsidP="006116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1609">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611609">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611609">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14448DCB" w14:textId="7787788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4B993DD"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18BE3A76" w14:textId="6D5DDB7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EDEB93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8" w:name="_Hlk76389612"/>
      <w:r w:rsidRPr="00543B52">
        <w:rPr>
          <w:rFonts w:ascii="Times New Roman" w:eastAsia="Times New Roman" w:hAnsi="Times New Roman" w:cs="Times New Roman"/>
          <w:color w:val="auto"/>
          <w:lang w:eastAsia="en-US" w:bidi="en-US"/>
        </w:rPr>
        <w:t>принимать рациональные финансовые решения в сфере управления личными финансами;</w:t>
      </w:r>
    </w:p>
    <w:p w14:paraId="3173CFE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планировать и прогнозировать будущие доходы и расходы личного бюджета;</w:t>
      </w:r>
    </w:p>
    <w:p w14:paraId="42FC1D8C"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ставить стратегические задачи для достижения личных финансовых целей;</w:t>
      </w:r>
    </w:p>
    <w:p w14:paraId="5D06600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понимать личную ответственность за решения, принимаемые в процессе взаимодействия с финансовыми институтами;</w:t>
      </w:r>
    </w:p>
    <w:p w14:paraId="7156BCF6" w14:textId="589E89B0"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находить источники информации для принятия эффективных финансовых решений</w:t>
      </w:r>
      <w:bookmarkEnd w:id="8"/>
    </w:p>
    <w:p w14:paraId="046F352D" w14:textId="25DB83A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91546F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9" w:name="_Hlk76389636"/>
      <w:r w:rsidRPr="00543B52">
        <w:rPr>
          <w:rFonts w:ascii="Times New Roman" w:eastAsia="Times New Roman" w:hAnsi="Times New Roman" w:cs="Times New Roman"/>
          <w:color w:val="auto"/>
          <w:lang w:eastAsia="en-US" w:bidi="en-US"/>
        </w:rPr>
        <w:t>основные принципы экономической жизни общества: роль денег в семье и обществе, причины и последствия изменение доходов и расходов семьи; роль государства в экономике семьи;</w:t>
      </w:r>
    </w:p>
    <w:p w14:paraId="0050345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основы взаимодействия с кредитными организациями;</w:t>
      </w:r>
    </w:p>
    <w:p w14:paraId="1FF4D9CE"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принципы функционирования финансовой системы современного государства;</w:t>
      </w:r>
    </w:p>
    <w:p w14:paraId="2DEACCAA" w14:textId="0F547268" w:rsidR="00611609"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основы управления налоговыми платежами с целью снижения налоговых расходов в условиях соблюдения налоговой дисциплины</w:t>
      </w:r>
      <w:bookmarkEnd w:id="9"/>
    </w:p>
    <w:p w14:paraId="177527C7" w14:textId="21CD107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79A37B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5258B71B"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30756D2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3E99C62"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42110F3"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1F376C8" w14:textId="29165D1C" w:rsidR="00611609"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20B2BC8C" w:rsidR="001F02DB" w:rsidRPr="001F02DB"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ЭКОНОМИКА ОРГАНИЗАЦИИ</w:t>
      </w:r>
    </w:p>
    <w:p w14:paraId="1E3C1CE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1F02DB">
        <w:rPr>
          <w:rFonts w:ascii="Times New Roman" w:eastAsia="Times New Roman" w:hAnsi="Times New Roman" w:cs="Times New Roman"/>
          <w:color w:val="auto"/>
          <w:lang w:eastAsia="en-US" w:bidi="en-US"/>
        </w:rPr>
        <w:lastRenderedPageBreak/>
        <w:t>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10" w:name="_Hlk163046349"/>
      <w:r w:rsidR="007F28F4">
        <w:rPr>
          <w:rFonts w:ascii="Times New Roman" w:eastAsia="Times New Roman" w:hAnsi="Times New Roman" w:cs="Times New Roman"/>
          <w:color w:val="auto"/>
          <w:lang w:eastAsia="en-US" w:bidi="en-US"/>
        </w:rPr>
        <w:t>общепрофессиональный</w:t>
      </w:r>
      <w:bookmarkEnd w:id="10"/>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0340921"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производить расчеты по основным и оборотным средствам предприятия;</w:t>
      </w:r>
    </w:p>
    <w:p w14:paraId="674EF746"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составлять простейший бизнес-план задаваемого предприятия;</w:t>
      </w:r>
    </w:p>
    <w:p w14:paraId="5B7132C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осуществлять простейшие расчеты по кадрам и заработной плате;</w:t>
      </w:r>
    </w:p>
    <w:p w14:paraId="20B6490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рассчитывать издержки производства и себестоимости продукции (услуг) по заданным параметрам;</w:t>
      </w:r>
    </w:p>
    <w:p w14:paraId="0C1B41C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рассчитывать цену на продукцию;</w:t>
      </w:r>
    </w:p>
    <w:p w14:paraId="5B542686" w14:textId="0CB6E1F6"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оценивать эффективность деятельности организации</w:t>
      </w:r>
    </w:p>
    <w:p w14:paraId="147847B5" w14:textId="03F7FA9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67A197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базовые понятия дисциплины;</w:t>
      </w:r>
    </w:p>
    <w:p w14:paraId="55303F0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общую характеристику трудовых ресурсов;</w:t>
      </w:r>
    </w:p>
    <w:p w14:paraId="36EEC3FD"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понятие, сущность и роль научно-технического прогресса в развитии организации;</w:t>
      </w:r>
    </w:p>
    <w:p w14:paraId="00E18F97"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экономические показатели организации;</w:t>
      </w:r>
    </w:p>
    <w:p w14:paraId="684E3CB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организационно-правовые формы предприятий;</w:t>
      </w:r>
    </w:p>
    <w:p w14:paraId="0C5F3FE4" w14:textId="1C7B2BEB"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основные направления инновационной политики</w:t>
      </w:r>
    </w:p>
    <w:p w14:paraId="6A56E5E3" w14:textId="3D22CF04"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7DBAD7AC"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8FB26AF"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58AA024E"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B6CA756" w14:textId="4637214D"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056C6D" w14:textId="69BF018C"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A1579FD" w14:textId="136CCA59"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ПК 1.3. Владеть навыками планирования рабочего времени руководителя и секретаря</w:t>
      </w:r>
    </w:p>
    <w:p w14:paraId="4F9B764C" w14:textId="0084E54F"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ПК 1.8. Оформлять документы по личному составу и организовывать работу с ними, в том числе с использованием автоматизированных систем</w:t>
      </w: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158F4BE7" w:rsidR="001F02DB" w:rsidRPr="001F02DB"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МЕНЕДЖМЕНТ</w:t>
      </w:r>
    </w:p>
    <w:p w14:paraId="15AEA85E"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0B49EB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следовать принципам управления;</w:t>
      </w:r>
    </w:p>
    <w:p w14:paraId="7C39C31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управлять конфликтами и стрессами в процессе профессиональной деятельности;</w:t>
      </w:r>
    </w:p>
    <w:p w14:paraId="4EFE7025"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устанавливать жизненные планы;</w:t>
      </w:r>
    </w:p>
    <w:p w14:paraId="1221222C"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обоснованность выбора необходимой информации для выполнения профессиональных задач, профессионального и личностного развития;</w:t>
      </w:r>
    </w:p>
    <w:p w14:paraId="1C28A696"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работать в коллективе и команде, эффективно общаться с коллегами, руководством;</w:t>
      </w:r>
    </w:p>
    <w:p w14:paraId="05B7473C" w14:textId="5E8B8F99"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lastRenderedPageBreak/>
        <w:t>брать на себя ответственность за работу членов команды (подчиненных), результат выполнения задания</w:t>
      </w:r>
    </w:p>
    <w:p w14:paraId="424835B0" w14:textId="125C9B1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4904E2B"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характерные черты современного менеджмента;</w:t>
      </w:r>
    </w:p>
    <w:p w14:paraId="4F139AA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функции менеджмента;</w:t>
      </w:r>
    </w:p>
    <w:p w14:paraId="3E20694F"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сущность и основные элементы планирования;</w:t>
      </w:r>
    </w:p>
    <w:p w14:paraId="7C74CC7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способы мотивации к труду;</w:t>
      </w:r>
    </w:p>
    <w:p w14:paraId="27D5107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организационные структуры управления;</w:t>
      </w:r>
    </w:p>
    <w:p w14:paraId="33E50B8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основные принципы и подходы </w:t>
      </w:r>
      <w:r w:rsidRPr="00543B52">
        <w:rPr>
          <w:rFonts w:ascii="Times New Roman" w:eastAsia="Times New Roman" w:hAnsi="Times New Roman" w:cs="Times New Roman"/>
          <w:color w:val="auto"/>
          <w:lang w:eastAsia="en-US" w:bidi="en-US"/>
        </w:rPr>
        <w:br/>
        <w:t>к управлению;</w:t>
      </w:r>
    </w:p>
    <w:p w14:paraId="6E9C0617" w14:textId="74F82EA1" w:rsid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процесс принятия и реализации управленческих решений</w:t>
      </w:r>
    </w:p>
    <w:p w14:paraId="64B1259A" w14:textId="72A2A52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A36C097"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C4B0BAF"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231DB861"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4A5B7BB" w14:textId="560BF0B2"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A1DAB4" w14:textId="4F37DCBD" w:rsidR="001E7909"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CF34CD" w14:textId="77777777"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3509DCFD" w14:textId="566FA855"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2D1C2863" w14:textId="40E53AB4"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1.3. Владеть навыками планирования рабочего времени руководителя и секретаря.</w:t>
      </w:r>
    </w:p>
    <w:p w14:paraId="634B5772" w14:textId="77777777" w:rsidR="00633C28" w:rsidRDefault="00633C28"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0C964CD" w14:textId="1499973A"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1CCA00B4"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ПРОФЕССИОНАЛЬНАЯ ЭТИКА И ОСНОВЫ ДЕЛОВОГО ОБЩЕНИЯ</w:t>
      </w:r>
    </w:p>
    <w:p w14:paraId="3E3EAB8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C46BFB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устанавливать и поддерживать коммуникации в процессе делового общения с помощью средств информационных и коммуникационных технологий; </w:t>
      </w:r>
    </w:p>
    <w:p w14:paraId="61355CB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сглаживать конфликтные и сложные ситуации межличностного взаимодействия;</w:t>
      </w:r>
    </w:p>
    <w:p w14:paraId="5733C4A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соблюдать служебный этикет;</w:t>
      </w:r>
    </w:p>
    <w:p w14:paraId="780B4BF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встречать посетителей, получать первичную информацию о посетителях, </w:t>
      </w:r>
    </w:p>
    <w:p w14:paraId="646F6AF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сервировать чайные (кофейные) столы в офисе;</w:t>
      </w:r>
    </w:p>
    <w:p w14:paraId="2167BDA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согласовывать встречи и мероприятия и вносить информацию в планировщик (органайзер); </w:t>
      </w:r>
    </w:p>
    <w:p w14:paraId="23E4934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выбирать оптимальные способы внешнего и внутреннего информирования о планируемых </w:t>
      </w:r>
      <w:r w:rsidRPr="00633C28">
        <w:rPr>
          <w:rFonts w:ascii="Times New Roman" w:eastAsia="Times New Roman" w:hAnsi="Times New Roman" w:cs="Times New Roman"/>
          <w:color w:val="auto"/>
          <w:lang w:eastAsia="en-US" w:bidi="en-US"/>
        </w:rPr>
        <w:lastRenderedPageBreak/>
        <w:t>мероприятиях;</w:t>
      </w:r>
    </w:p>
    <w:p w14:paraId="3E23799F" w14:textId="3838B8C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согласовывать с принимающей стороной протокол планируемых</w:t>
      </w:r>
      <w:r w:rsidRPr="00633C28">
        <w:rPr>
          <w:rFonts w:ascii="Times New Roman" w:eastAsia="Times New Roman" w:hAnsi="Times New Roman" w:cs="Times New Roman"/>
          <w:color w:val="auto"/>
        </w:rPr>
        <w:t xml:space="preserve"> </w:t>
      </w:r>
      <w:r w:rsidRPr="00633C28">
        <w:rPr>
          <w:rFonts w:ascii="Times New Roman" w:eastAsia="Times New Roman" w:hAnsi="Times New Roman" w:cs="Times New Roman"/>
          <w:color w:val="auto"/>
          <w:lang w:eastAsia="en-US" w:bidi="en-US"/>
        </w:rPr>
        <w:t>мероприятий и формировать программу деловой поездки;</w:t>
      </w:r>
    </w:p>
    <w:p w14:paraId="71FD91E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организовывать процесс подготовки и проведение конферентного мероприятия индивидуально и в составе рабочей группы; </w:t>
      </w:r>
    </w:p>
    <w:p w14:paraId="27D2BC7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соблюдать этикет и основы международного протокола;</w:t>
      </w:r>
    </w:p>
    <w:p w14:paraId="5A94AC3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14A0BB4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необходимые источники информации;</w:t>
      </w:r>
    </w:p>
    <w:p w14:paraId="753CD30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актуальность нормативно-правовой документации в профессиональной деятельности;</w:t>
      </w:r>
    </w:p>
    <w:p w14:paraId="39789DA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и выстраивать траектории профессионального развития и самообразования организовывать работу коллектива и команды; </w:t>
      </w:r>
    </w:p>
    <w:p w14:paraId="63447E3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взаимодействовать с коллегами, руководством, клиентами в ходе профессиональной деятельности; грамотно излагать свои мысли;  проявлять толерантность в рабочем коллективе;</w:t>
      </w:r>
    </w:p>
    <w:p w14:paraId="55AAAB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описывать значимость своей профессии (специальности); </w:t>
      </w:r>
    </w:p>
    <w:p w14:paraId="73D912A1" w14:textId="0F728A85"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стандарты антикоррупционного поведения.</w:t>
      </w:r>
    </w:p>
    <w:p w14:paraId="5B52574D" w14:textId="44866B8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63606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правила проведения деловых переговоров; </w:t>
      </w:r>
    </w:p>
    <w:p w14:paraId="04769CF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этика делового общения; </w:t>
      </w:r>
    </w:p>
    <w:p w14:paraId="556FD2F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правила речевого этикета; </w:t>
      </w:r>
    </w:p>
    <w:p w14:paraId="3DFD52E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правила поддержания и развития межличностных отношений;</w:t>
      </w:r>
    </w:p>
    <w:p w14:paraId="3A6152F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этикет и основы международного протокола; </w:t>
      </w:r>
    </w:p>
    <w:p w14:paraId="42B87D4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правила сервировки чайного (кофейного) стола</w:t>
      </w:r>
    </w:p>
    <w:p w14:paraId="3AAC26A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w:t>
      </w:r>
    </w:p>
    <w:p w14:paraId="79539E2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основные источники информации и ресурсы для решения задач и проблем в профессиональном и/или социальном контексте; </w:t>
      </w:r>
    </w:p>
    <w:p w14:paraId="17E7DF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содержание актуальной нормативно-правовой документации;</w:t>
      </w:r>
    </w:p>
    <w:p w14:paraId="7D932DC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психологические основы деятельности коллектива,</w:t>
      </w:r>
    </w:p>
    <w:p w14:paraId="1250194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психологические особенности личности; </w:t>
      </w:r>
    </w:p>
    <w:p w14:paraId="25E6F83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особенности социального и культурного контекста; </w:t>
      </w:r>
    </w:p>
    <w:p w14:paraId="28CDF32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сущность гражданско-патриотической позиции, общечеловеческих ценностей; </w:t>
      </w:r>
    </w:p>
    <w:p w14:paraId="7FF62BC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значимость профессиональной деятельности по профессии (специальности); </w:t>
      </w:r>
    </w:p>
    <w:p w14:paraId="1FAFDEF7" w14:textId="5EA3C6EA"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 стандарты антикоррупционного поведения и последствия его нарушения</w:t>
      </w:r>
    </w:p>
    <w:p w14:paraId="7D95ECAD" w14:textId="390966D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F8294B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6D51B8F2"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39CC2DCA"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11D674E6"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8BC5B3E" w14:textId="6B4F5F10"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EFEDBE7" w14:textId="1F6EAC58"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09. Пользоваться профессиональной документацией на государственном и </w:t>
      </w:r>
      <w:r w:rsidRPr="00633C28">
        <w:rPr>
          <w:rFonts w:ascii="Times New Roman" w:eastAsia="Times New Roman" w:hAnsi="Times New Roman" w:cs="Times New Roman"/>
          <w:color w:val="auto"/>
          <w:lang w:eastAsia="en-US" w:bidi="en-US"/>
        </w:rPr>
        <w:lastRenderedPageBreak/>
        <w:t>иностранном языках.</w:t>
      </w:r>
    </w:p>
    <w:p w14:paraId="6F6F6246"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434C3EBD"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78F4C205"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1.3. Владеть навыками планирования рабочего времени руководителя и секретаря. ПК 1.4. Осуществлять подготовку деловых поездок руководителя и других сотрудников организации. </w:t>
      </w:r>
    </w:p>
    <w:p w14:paraId="73D6667C" w14:textId="60C4427C"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1.6. Осуществлять работу по подготовке и проведению конферентных мероприятий, обеспечивать информационное взаимодействие руководителя с подразделениями и должностными лицами организации</w:t>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2E5E2F0E"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ПРАВОВЫЕ ОСНОВЫ ПРОФЕССИОНАЛЬНОЙ ДЕЯТЕЛЬНОСТИ</w:t>
      </w:r>
    </w:p>
    <w:p w14:paraId="1E8EA6DA"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E95379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определять актуальность нормативно-правовой документации в профессиональной деятельности;</w:t>
      </w:r>
    </w:p>
    <w:p w14:paraId="5D82313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использовать правовую информацию в профессиональной </w:t>
      </w:r>
      <w:r w:rsidRPr="00633C28">
        <w:rPr>
          <w:rFonts w:ascii="Times New Roman" w:eastAsia="Times New Roman" w:hAnsi="Times New Roman" w:cs="Times New Roman"/>
          <w:iCs/>
          <w:color w:val="auto"/>
          <w:lang w:eastAsia="en-US" w:bidi="en-US"/>
        </w:rPr>
        <w:br/>
        <w:t xml:space="preserve">деятельности; </w:t>
      </w:r>
    </w:p>
    <w:p w14:paraId="66A6B58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защищать свои права в соответствии с трудовым законодательством; </w:t>
      </w:r>
    </w:p>
    <w:p w14:paraId="248F4F9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стандарты антикоррупционного поведения;</w:t>
      </w:r>
    </w:p>
    <w:p w14:paraId="28EC3EC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принимать меры по сохранению конфиденциальной информации в ходе приёма посетителей;</w:t>
      </w:r>
    </w:p>
    <w:p w14:paraId="3C50DFCB" w14:textId="5A0BF84E" w:rsidR="00543B52"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обеспечивать сохранность </w:t>
      </w:r>
      <w:r w:rsidRPr="00633C28">
        <w:rPr>
          <w:rFonts w:ascii="Times New Roman" w:eastAsia="Times New Roman" w:hAnsi="Times New Roman" w:cs="Times New Roman"/>
          <w:color w:val="auto"/>
          <w:lang w:eastAsia="en-US" w:bidi="en-US"/>
        </w:rPr>
        <w:br/>
        <w:t xml:space="preserve">персональных данных </w:t>
      </w:r>
      <w:r w:rsidRPr="00633C28">
        <w:rPr>
          <w:rFonts w:ascii="Times New Roman" w:eastAsia="Times New Roman" w:hAnsi="Times New Roman" w:cs="Times New Roman"/>
          <w:color w:val="auto"/>
          <w:lang w:eastAsia="en-US" w:bidi="en-US"/>
        </w:rPr>
        <w:br/>
        <w:t>работников.</w:t>
      </w:r>
    </w:p>
    <w:p w14:paraId="674BC4E3" w14:textId="2D05386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964285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содержание актуальной нормативно-правовой документации; </w:t>
      </w:r>
    </w:p>
    <w:p w14:paraId="726C55C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стандарты антикоррупционного поведения и последствия его нарушения;</w:t>
      </w:r>
    </w:p>
    <w:p w14:paraId="41240B7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информационных и коммуникационных технологий;</w:t>
      </w:r>
    </w:p>
    <w:p w14:paraId="1ED8890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по защите информации и работе с обращениями граждан;</w:t>
      </w:r>
    </w:p>
    <w:p w14:paraId="740EBA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информационной безопасности;</w:t>
      </w:r>
    </w:p>
    <w:p w14:paraId="74062D0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требования охраны труда;</w:t>
      </w:r>
    </w:p>
    <w:p w14:paraId="2BF9EDD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организации деловой поездки;</w:t>
      </w:r>
    </w:p>
    <w:p w14:paraId="2E26F10E"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 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информации;</w:t>
      </w:r>
    </w:p>
    <w:p w14:paraId="26FA81A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Федерации в сфере делопроизводства;</w:t>
      </w:r>
    </w:p>
    <w:p w14:paraId="734C95C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трудовых отношений;</w:t>
      </w:r>
    </w:p>
    <w:p w14:paraId="5C1B7A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локальные нормативные акты, регламентирующие трудовые отношения; </w:t>
      </w:r>
    </w:p>
    <w:p w14:paraId="253517E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lastRenderedPageBreak/>
        <w:t xml:space="preserve"> нормативные правовые акты Российской Федерации в сфере архивного дела;</w:t>
      </w:r>
    </w:p>
    <w:p w14:paraId="5607E200" w14:textId="00E273AD"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iCs/>
          <w:color w:val="auto"/>
          <w:lang w:eastAsia="en-US" w:bidi="en-US"/>
        </w:rPr>
        <w:t xml:space="preserve">нормативные правовые акты Российской </w:t>
      </w:r>
      <w:r w:rsidRPr="00633C28">
        <w:rPr>
          <w:rFonts w:ascii="Times New Roman" w:eastAsia="Times New Roman" w:hAnsi="Times New Roman" w:cs="Times New Roman"/>
          <w:iCs/>
          <w:color w:val="auto"/>
          <w:lang w:eastAsia="en-US" w:bidi="en-US"/>
        </w:rPr>
        <w:br/>
        <w:t xml:space="preserve">Федерации в области конфиденциальной </w:t>
      </w:r>
      <w:r w:rsidRPr="00633C28">
        <w:rPr>
          <w:rFonts w:ascii="Times New Roman" w:eastAsia="Times New Roman" w:hAnsi="Times New Roman" w:cs="Times New Roman"/>
          <w:iCs/>
          <w:color w:val="auto"/>
          <w:lang w:eastAsia="en-US" w:bidi="en-US"/>
        </w:rPr>
        <w:br/>
        <w:t>информации и защиты персональных данных.</w:t>
      </w:r>
    </w:p>
    <w:p w14:paraId="20931395" w14:textId="05A64092"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56C0B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3BE60C0" w14:textId="2D3E06DD" w:rsidR="0041455E"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56545F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C679EB"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035521A4"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1.8. Оформлять документы по личному составу и организовывать работу с ними, в том числе с использованием автоматизированных систем. </w:t>
      </w:r>
    </w:p>
    <w:p w14:paraId="3F9A16B0" w14:textId="73F83404"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1.9. 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w:t>
      </w:r>
    </w:p>
    <w:p w14:paraId="020BC17C"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2.1. Осуществлять комплектование архивными делами (документами) архива организации. </w:t>
      </w:r>
    </w:p>
    <w:p w14:paraId="13F07A70" w14:textId="7808BB70" w:rsidR="00633C28"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2.3. Осуществлять хранение архивных дел (документов) с постоянным сроком хранения и по личному составу в архиве организации.</w:t>
      </w: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497639BC"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ИНФОРМАЦИОННЫЕ И КОММУНИКАЦИОННЫЕ ТЕХНОЛОГИИ</w:t>
      </w:r>
    </w:p>
    <w:p w14:paraId="62996C52"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E81731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w:t>
      </w:r>
    </w:p>
    <w:p w14:paraId="47294D0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анализировать задачу и/или проблему и выделять её составные части; </w:t>
      </w:r>
    </w:p>
    <w:p w14:paraId="167D531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этапы решения задачи; </w:t>
      </w:r>
    </w:p>
    <w:p w14:paraId="60E8BC9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задачи и/или проблемы; </w:t>
      </w:r>
    </w:p>
    <w:p w14:paraId="5B97F20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составлять план действия; определять необходимые ресурсы; </w:t>
      </w:r>
    </w:p>
    <w:p w14:paraId="6F2BE19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017A0D7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реализовывать составленный план; </w:t>
      </w:r>
    </w:p>
    <w:p w14:paraId="4262425A"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оценивать результат и последствия своих действий (самостоятельно или с помощью наставника).</w:t>
      </w:r>
    </w:p>
    <w:p w14:paraId="4E98472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задачи для поиска информации; </w:t>
      </w:r>
    </w:p>
    <w:p w14:paraId="42EF251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определять необходимые источники информации; </w:t>
      </w:r>
    </w:p>
    <w:p w14:paraId="6B6E055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планировать процесс поиска; </w:t>
      </w:r>
    </w:p>
    <w:p w14:paraId="76CEF63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lastRenderedPageBreak/>
        <w:t xml:space="preserve">структурировать получаемую информацию; </w:t>
      </w:r>
    </w:p>
    <w:p w14:paraId="7CC7F3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выделять наиболее значимое в перечне информации; </w:t>
      </w:r>
    </w:p>
    <w:p w14:paraId="1DD32C1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494E3EF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 использовать современное программное обеспечение; </w:t>
      </w:r>
    </w:p>
    <w:p w14:paraId="59D1C1A6"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использовать различные цифровые средства для решения профессиональных задач. </w:t>
      </w:r>
    </w:p>
    <w:p w14:paraId="5EFEE12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получения и передачи информации;</w:t>
      </w:r>
    </w:p>
    <w:p w14:paraId="7311A6C8"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вести и использовать в работе базу контактов организации;</w:t>
      </w:r>
    </w:p>
    <w:p w14:paraId="0738374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устанавливать и поддерживать коммуникации в процессе делового общения с помощью средств информационных и коммуникационных технологий;</w:t>
      </w:r>
    </w:p>
    <w:p w14:paraId="12AD529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1E45723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выбирать формы планирования и оформлять планировщик (органайзер) руководителя и секретаря;</w:t>
      </w:r>
    </w:p>
    <w:p w14:paraId="693BBD9C"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33E5FFC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в работе средства информационных и коммуникационных технологий.</w:t>
      </w:r>
    </w:p>
    <w:p w14:paraId="1991998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осуществлять тревел-поддержку деловых поездок;</w:t>
      </w:r>
    </w:p>
    <w:p w14:paraId="01BAD683"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обеспечения взаимодействия с руководителем во время его деловой поездки.</w:t>
      </w:r>
    </w:p>
    <w:p w14:paraId="77C42199"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осуществлять сбор, обработку информации, систематизацию получаемых и передаваемых данных;</w:t>
      </w:r>
    </w:p>
    <w:p w14:paraId="40E66817" w14:textId="57BF4A0B"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применять информационно-коммуникационные технологии.</w:t>
      </w:r>
    </w:p>
    <w:p w14:paraId="6234026F"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применять информационно-коммуникационные технологии; </w:t>
      </w:r>
    </w:p>
    <w:p w14:paraId="55DE50D5" w14:textId="004E527E"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сканировать, копировать и конвертировать документы в различные форматы.</w:t>
      </w:r>
    </w:p>
    <w:p w14:paraId="619FF416" w14:textId="0776065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A356F1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6EF3BEB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основные источники информации и ресурсы для решения задач и проблем в профессиональном и/или социальном контексте; </w:t>
      </w:r>
    </w:p>
    <w:p w14:paraId="17E93C6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69BE992C"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50072CD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структуру плана для решения задач; </w:t>
      </w:r>
    </w:p>
    <w:p w14:paraId="3E4EFCC2"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7743661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w:t>
      </w:r>
    </w:p>
    <w:p w14:paraId="6FB10C85"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приемы структурирования информации; </w:t>
      </w:r>
    </w:p>
    <w:p w14:paraId="763A4E1D"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w:t>
      </w:r>
    </w:p>
    <w:p w14:paraId="35D39BD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порядок их применения и программное обеспечение в профессиональной деятельности в том числе с использованием цифровых средств.</w:t>
      </w:r>
    </w:p>
    <w:p w14:paraId="120EFB00"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информационных и коммуникационных технологий;</w:t>
      </w:r>
    </w:p>
    <w:p w14:paraId="54C1C416" w14:textId="4FEDE8EC"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288C5137"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нормативные правовые акты Российской Федерации в сфере информационной безопасности;</w:t>
      </w:r>
    </w:p>
    <w:p w14:paraId="6FA2C4AF" w14:textId="750D97FF"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52605D71"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интернет-ресурсы для осуществления тревел-поддержки деловых поездок;</w:t>
      </w:r>
    </w:p>
    <w:p w14:paraId="55ED993B"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171C5CD4" w14:textId="77777777" w:rsidR="00633C28" w:rsidRPr="00633C28"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методы обработки и защиты информации с применением средств информационных и коммуникационных технологий;</w:t>
      </w:r>
    </w:p>
    <w:p w14:paraId="5ED158E2" w14:textId="3621F62D" w:rsidR="00543B52" w:rsidRDefault="00633C28" w:rsidP="00633C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требования охраны труда.</w:t>
      </w:r>
    </w:p>
    <w:p w14:paraId="2D09C9D4" w14:textId="258D11E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общих  и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0A3D7B62"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FF516A6" w14:textId="73B31320"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77BC67"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1.1. Осуществлять прием-передачу управленческой информации с помощью средств информационных и коммуникационных технологий. </w:t>
      </w:r>
    </w:p>
    <w:p w14:paraId="5CD79223"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1.2. Координировать работу приемной руководителя, зон приема различных категорий посетителей организации. </w:t>
      </w:r>
    </w:p>
    <w:p w14:paraId="37F1B01F" w14:textId="580BB9D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1.4. Осуществлять подготовку деловых поездок руководителя и других сотрудников организации</w:t>
      </w:r>
    </w:p>
    <w:p w14:paraId="740527C4" w14:textId="77777777" w:rsidR="00633C28"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 xml:space="preserve">ПК 1.6. Осуществлять работу по подготовке и проведению конферентных мероприятий, обеспечивать информационное взаимодействие руководителя с подразделениями и должностными лицами организации. </w:t>
      </w:r>
    </w:p>
    <w:p w14:paraId="54E56224" w14:textId="6561CD12" w:rsidR="00633C28"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33C28">
        <w:rPr>
          <w:rFonts w:ascii="Times New Roman" w:eastAsia="Times New Roman" w:hAnsi="Times New Roman" w:cs="Times New Roman"/>
          <w:color w:val="auto"/>
          <w:lang w:eastAsia="en-US" w:bidi="en-US"/>
        </w:rPr>
        <w:t>ПК 1.7. Оформлять организационно-распорядительные документы и организовывать работу с ними, в том числе с использованием автоматизированных систем.</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1A6BB054" w:rsidR="001F02DB" w:rsidRPr="001F02DB" w:rsidRDefault="00633C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В ПРОФЕССИОНАЛЬНОЙ ДЕЯТЕЛЬНОСТИ</w:t>
      </w:r>
    </w:p>
    <w:p w14:paraId="76DA7969"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AD20E1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владеть правилами русской орфографии, пунктуации, стилистики;</w:t>
      </w:r>
    </w:p>
    <w:p w14:paraId="07732043"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письменный текст с соблюдением требований официально-делового стиля;</w:t>
      </w:r>
    </w:p>
    <w:p w14:paraId="66A95BA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использовать особенности языка документов: стилистически маркированную лексику и терминологию, речевые клише и штампы, устойчивые обороты, глагольное управление, правила употребления прописных и строчных букв и т.д.</w:t>
      </w:r>
    </w:p>
    <w:p w14:paraId="0A2D905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профессионально составлять, оформлять и редактировать деловые бумаги с учетом современной практики письма; </w:t>
      </w:r>
    </w:p>
    <w:p w14:paraId="1107842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пользоваться справочной литературой; </w:t>
      </w:r>
    </w:p>
    <w:p w14:paraId="126D24F1" w14:textId="686542CD"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владеть культурой речи при приеме посетителей.</w:t>
      </w:r>
    </w:p>
    <w:p w14:paraId="32496F12" w14:textId="204BAE5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2E2A15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bCs/>
          <w:iCs/>
          <w:color w:val="auto"/>
          <w:lang w:eastAsia="en-US" w:bidi="en-US"/>
        </w:rPr>
        <w:t xml:space="preserve">основные жанры официально-делового стиля, содержание и структуру функционально-стилистического пространства </w:t>
      </w:r>
      <w:r w:rsidRPr="00964AC5">
        <w:rPr>
          <w:rFonts w:ascii="Times New Roman" w:eastAsia="Times New Roman" w:hAnsi="Times New Roman" w:cs="Times New Roman"/>
          <w:bCs/>
          <w:iCs/>
          <w:color w:val="auto"/>
          <w:lang w:eastAsia="en-US" w:bidi="en-US"/>
        </w:rPr>
        <w:br/>
        <w:t>делового языка, композицию документного текста;</w:t>
      </w:r>
    </w:p>
    <w:p w14:paraId="6B54B6F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bCs/>
          <w:iCs/>
          <w:color w:val="auto"/>
          <w:lang w:eastAsia="en-US" w:bidi="en-US"/>
        </w:rPr>
        <w:t xml:space="preserve">традиции письменного речевого </w:t>
      </w:r>
      <w:r w:rsidRPr="00964AC5">
        <w:rPr>
          <w:rFonts w:ascii="Times New Roman" w:eastAsia="Times New Roman" w:hAnsi="Times New Roman" w:cs="Times New Roman"/>
          <w:bCs/>
          <w:iCs/>
          <w:color w:val="auto"/>
          <w:lang w:eastAsia="en-US" w:bidi="en-US"/>
        </w:rPr>
        <w:br/>
        <w:t>поведения в деловом коммуникативном пространстве;</w:t>
      </w:r>
    </w:p>
    <w:p w14:paraId="2BFCD1B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64AC5">
        <w:rPr>
          <w:rFonts w:ascii="Times New Roman" w:eastAsia="Times New Roman" w:hAnsi="Times New Roman" w:cs="Times New Roman"/>
          <w:color w:val="auto"/>
          <w:lang w:eastAsia="en-US" w:bidi="en-US"/>
        </w:rPr>
        <w:t xml:space="preserve"> свод правил русской орфографии и пунктуации, отвечающих современному состоянию русского языка; </w:t>
      </w:r>
    </w:p>
    <w:p w14:paraId="1D06302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современные нормы устной и письменной речи;</w:t>
      </w:r>
    </w:p>
    <w:p w14:paraId="1172E7E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правила, отражающие стилистическое многообразие и динамичность современной речи и делового письма;</w:t>
      </w:r>
    </w:p>
    <w:p w14:paraId="003702D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правила речевого этикета;</w:t>
      </w:r>
    </w:p>
    <w:p w14:paraId="237C5F0D" w14:textId="597523AF"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специфику редакторской работы с текстами деловой документации.</w:t>
      </w:r>
    </w:p>
    <w:p w14:paraId="78DCE608" w14:textId="76CBFD2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99E5764"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lastRenderedPageBreak/>
        <w:t xml:space="preserve">ОК 01. Выбирать способы решения задач профессиональной деятельности применительно к различным контекстам; </w:t>
      </w:r>
    </w:p>
    <w:p w14:paraId="0ABC2DB8" w14:textId="2A8B6E3F"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BFA05D"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42113556" w14:textId="5677E98C"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14790ED" w14:textId="75367BF5"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63E4D08" w14:textId="54F0D66A"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ПК 1.2. Координировать работу приемной руководителя, зон приема различных категорий посетителей организации.</w:t>
      </w:r>
    </w:p>
    <w:p w14:paraId="58201E44"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1.7. Оформлять организационно-распорядительные документы и организовывать работу с ними, в том числе с использованием автоматизированных систем. </w:t>
      </w:r>
    </w:p>
    <w:p w14:paraId="365E819E" w14:textId="57FE76CB"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ПК 1.8. Оформлять документы по личному составу и организовывать работу с ними, в том числе с использованием автоматизированных систем.</w:t>
      </w:r>
    </w:p>
    <w:p w14:paraId="2F0D6478"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572A02AB" w:rsidR="001F02DB"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КОМПЬЮТЕРНАЯ ОБРАБОТКА ДОКУМЕНТОВ</w:t>
      </w:r>
    </w:p>
    <w:p w14:paraId="18A19F80"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6AEA35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выполнять требования по охране труда и технике безопасности;</w:t>
      </w:r>
    </w:p>
    <w:p w14:paraId="44BCE85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организовывать рабочее место для максимально эффективной работы;</w:t>
      </w:r>
    </w:p>
    <w:p w14:paraId="1E294F9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профессионально осуществлять набор, форматирование, вывод на печать, сохранение текстовой и цифровой информации на персональном компьютере;</w:t>
      </w:r>
    </w:p>
    <w:p w14:paraId="31DFC18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читать, понимать и исправлять проекты документов, с использованием справочно-правовых систем;</w:t>
      </w:r>
    </w:p>
    <w:p w14:paraId="7010382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планировать рабочее время, используя представленные задания, программное обеспечение и исходную документацию;</w:t>
      </w:r>
    </w:p>
    <w:p w14:paraId="797A16AA" w14:textId="3947F1E9"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bCs/>
          <w:color w:val="auto"/>
          <w:lang w:eastAsia="en-US" w:bidi="en-US"/>
        </w:rPr>
        <w:t>выбирать технологию создания документа.</w:t>
      </w:r>
    </w:p>
    <w:p w14:paraId="411AD0EE" w14:textId="2FD42AC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A01B6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правил по охране труда и технике безопасности;</w:t>
      </w:r>
    </w:p>
    <w:p w14:paraId="5448B6A8"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правил организации рабочего места секретаря и руководителя;</w:t>
      </w:r>
    </w:p>
    <w:p w14:paraId="04941C5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64AC5">
        <w:rPr>
          <w:rFonts w:ascii="Times New Roman" w:eastAsia="Times New Roman" w:hAnsi="Times New Roman" w:cs="Times New Roman"/>
          <w:bCs/>
          <w:color w:val="auto"/>
          <w:lang w:eastAsia="en-US" w:bidi="en-US"/>
        </w:rPr>
        <w:t>русской и латинской клавиатуры персонального компьютера;</w:t>
      </w:r>
    </w:p>
    <w:p w14:paraId="1B8B667F" w14:textId="410F9F6D" w:rsidR="00543B52"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bCs/>
          <w:color w:val="auto"/>
          <w:lang w:eastAsia="en-US" w:bidi="en-US"/>
        </w:rPr>
        <w:t>правил оформления текстовых документов на персональном компьютере.</w:t>
      </w:r>
    </w:p>
    <w:p w14:paraId="413297F9" w14:textId="5BC47A0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8367808"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30D6B073" w14:textId="4CA7A08D" w:rsidR="0041455E"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04. Эффективно взаимодействовать и работать в коллективе и команде;</w:t>
      </w:r>
    </w:p>
    <w:p w14:paraId="55C70C4D" w14:textId="0C4288F1"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F8C41B7" w14:textId="5A6F6D97" w:rsidR="00964AC5"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1.5. Владеть способами организации рабочего пространства приемной и кабинета </w:t>
      </w:r>
      <w:r w:rsidRPr="00964AC5">
        <w:rPr>
          <w:rFonts w:ascii="Times New Roman" w:eastAsia="Times New Roman" w:hAnsi="Times New Roman" w:cs="Times New Roman"/>
          <w:color w:val="auto"/>
          <w:lang w:eastAsia="en-US" w:bidi="en-US"/>
        </w:rPr>
        <w:lastRenderedPageBreak/>
        <w:t>руководителя.</w:t>
      </w:r>
    </w:p>
    <w:p w14:paraId="4F3D4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1" w:name="_Hlk163131929"/>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B704C21" w:rsidR="001F02DB" w:rsidRPr="001F02DB"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УПРАВЛЕНИЕ ПЕРСОНАЛОМ</w:t>
      </w:r>
    </w:p>
    <w:p w14:paraId="7DC8E1B8"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1CF2F9" w14:textId="7CB73AEF" w:rsidR="00543B52"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создавать благоприятный психологический климат в коллективе; эффективно управлять трудовыми ресурсами</w:t>
      </w:r>
    </w:p>
    <w:p w14:paraId="741593AE" w14:textId="4DE7CFD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B5BD480" w14:textId="6F05C21A" w:rsidR="00543B52"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содержание кадрового, информационного, технического и правового обеспечения системы управления персоналом; организационную структуру службы управления персоналом; общие принципы управления персоналом; принципы организации кадровой работы; психологические аспекты управления, способы разрешения конфликтных ситуаций в коллективе;</w:t>
      </w:r>
    </w:p>
    <w:p w14:paraId="3DB6941B" w14:textId="4AF45036"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4C2378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12" w:name="_Hlk163132715"/>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9D8054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F4FAEE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EF6285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B60FB2" w14:textId="77777777" w:rsidR="00964AC5" w:rsidRDefault="00964AC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bookmarkEnd w:id="11"/>
    <w:bookmarkEnd w:id="12"/>
    <w:p w14:paraId="25F7E21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31A8F2A8" w14:textId="1B0BACB9"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 xml:space="preserve">УПРАВЛЕНИЕ </w:t>
      </w:r>
      <w:r>
        <w:rPr>
          <w:rFonts w:ascii="Times New Roman" w:eastAsia="Times New Roman" w:hAnsi="Times New Roman" w:cs="Times New Roman"/>
          <w:b/>
          <w:bCs/>
          <w:color w:val="auto"/>
          <w:lang w:eastAsia="en-US" w:bidi="en-US"/>
        </w:rPr>
        <w:t>КАЧЕСТВОМ</w:t>
      </w:r>
    </w:p>
    <w:p w14:paraId="3971E54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174E0B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BDE31E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762D988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E414790" w14:textId="3F7F94BF"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проводить структурный и функциональный анализ качества сложных систем с различными схемами построения процедуры сертификации продукции и систем управления качеством; выявлять существующие в организации проблемы, проверки качества предоставляемых услуг персонала, выпускаемой продукции;</w:t>
      </w:r>
    </w:p>
    <w:p w14:paraId="396334F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F36615" w14:textId="071B5DA7"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методологию управления качеством; современные методы прогнозирования и обеспечения заданного уровня качества продукции, используемые на различных этапах еѐ жизненного цикла; терминологию управления качеством</w:t>
      </w:r>
    </w:p>
    <w:p w14:paraId="6DA00D9E" w14:textId="53BE594F"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общих  и </w:t>
      </w:r>
      <w:r w:rsidRPr="00964AC5">
        <w:rPr>
          <w:rFonts w:ascii="Times New Roman" w:eastAsia="Times New Roman" w:hAnsi="Times New Roman" w:cs="Times New Roman"/>
          <w:color w:val="auto"/>
          <w:lang w:eastAsia="en-US" w:bidi="en-US"/>
        </w:rPr>
        <w:lastRenderedPageBreak/>
        <w:t>профессиональных компетенций:</w:t>
      </w:r>
    </w:p>
    <w:p w14:paraId="0BD8346E"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060269F"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B66042"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69763D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8750B3C" w14:textId="77777777" w:rsidR="00B8609D"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9EDF0C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283AC548" w14:textId="5611A37B"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СИСТЕМА ГОСУДАРСТВЕННОГО УПРАВЛЕНИЯ</w:t>
      </w:r>
    </w:p>
    <w:p w14:paraId="71AF1D7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660A54E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5688A6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06931CE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4C90204" w14:textId="18D9E3A2"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анализировать и применять нормативные правовые акты в деятельности публичных органов власти и управления в своей профессиональной деятельности</w:t>
      </w:r>
    </w:p>
    <w:p w14:paraId="3E5F387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605B4A5" w14:textId="3316C2D0"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составляющие элементы системы государственного и муниципального управления, основы правовых знаний в сфере прав и свобод человека и гражданина</w:t>
      </w:r>
    </w:p>
    <w:p w14:paraId="03F01D79" w14:textId="4AC60811"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E053B1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9B83D52"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C152F1B"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A304879" w14:textId="54AD0DDE" w:rsid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F9DFA8" w14:textId="79A07184" w:rsidR="00B8609D" w:rsidRPr="00964AC5"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DB983B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964AC5">
        <w:rPr>
          <w:rFonts w:ascii="Times New Roman" w:eastAsia="Times New Roman" w:hAnsi="Times New Roman" w:cs="Times New Roman"/>
          <w:b/>
          <w:bCs/>
          <w:color w:val="auto"/>
          <w:lang w:eastAsia="en-US" w:bidi="en-US"/>
        </w:rPr>
        <w:t>АННОТАЦИЯ ПРОГРАММЫ УЧЕБНОЙ ДИСЦИПЛИНЫ</w:t>
      </w:r>
    </w:p>
    <w:p w14:paraId="50FF021C" w14:textId="45D9FE1C"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ОРГАНИЗАЦИЯ ГОСУДАРСТВЕННЫХ УЧРЕЖДЕНИЙ РОССИИ</w:t>
      </w:r>
    </w:p>
    <w:p w14:paraId="6200C51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964AC5">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964AC5">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296B45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A90458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Дисциплина входит в общепрофессиональный цикл:</w:t>
      </w:r>
    </w:p>
    <w:p w14:paraId="0BC8AF3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DBC14E5"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описывать основные этапы и тенденции развития системы государственных учреждений России на уровне перечисления.</w:t>
      </w:r>
    </w:p>
    <w:p w14:paraId="237A5C74"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навыки и (или) опыт деятельности:</w:t>
      </w:r>
    </w:p>
    <w:p w14:paraId="28398327"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lastRenderedPageBreak/>
        <w:t>– определять форму правления и тип государственного устройства, виды государственных учреждений на разных этапах развития</w:t>
      </w:r>
    </w:p>
    <w:p w14:paraId="2CF713B8" w14:textId="4169496B" w:rsidR="00964AC5" w:rsidRPr="00964AC5"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российской государственности.</w:t>
      </w:r>
    </w:p>
    <w:p w14:paraId="1DBC56E8"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D5ECCAF" w14:textId="42DEFCC5" w:rsidR="00964AC5" w:rsidRPr="00964AC5" w:rsidRDefault="00B8609D"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основных этапов и тенденций развития системы государственных учреждений России на уровне определений.</w:t>
      </w:r>
    </w:p>
    <w:p w14:paraId="18DF3D9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7E71FAD"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8B6DEC1"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A8C60B7"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66714B6" w14:textId="77777777" w:rsidR="00B8609D" w:rsidRPr="00B8609D" w:rsidRDefault="00B8609D" w:rsidP="00B860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8609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3DE9897" w14:textId="77777777" w:rsidR="00543B52" w:rsidRDefault="00543B5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393175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6D069E74" w14:textId="77777777"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53FD7505" w14:textId="229B41D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основополагающие международные документы, относящиеся к правам инвалидов;</w:t>
      </w:r>
    </w:p>
    <w:p w14:paraId="33E7B0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76A40B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085DF9D6"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77E06FF"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8DF2407"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375EDA6"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E2AA943" w14:textId="77777777" w:rsidR="00D44079" w:rsidRPr="00D44079" w:rsidRDefault="00D44079" w:rsidP="00D4407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407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84642C3" w14:textId="77777777" w:rsidR="004777C4" w:rsidRPr="007C6C77" w:rsidRDefault="004777C4"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3C20DD6F" w:rsidR="001F02DB" w:rsidRPr="001F02DB" w:rsidRDefault="001F02DB"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8B0933" w:rsidRPr="008B0933">
        <w:rPr>
          <w:rFonts w:ascii="Times New Roman" w:eastAsia="Times New Roman" w:hAnsi="Times New Roman" w:cs="Times New Roman"/>
          <w:b/>
          <w:bCs/>
          <w:color w:val="auto"/>
          <w:lang w:eastAsia="en-US" w:bidi="en-US"/>
        </w:rPr>
        <w:t>Осуществление организационного и документационного обеспечения деятельности организации</w:t>
      </w:r>
    </w:p>
    <w:p w14:paraId="5468623B" w14:textId="2D783CB9" w:rsidR="00543B52" w:rsidRPr="00543B52" w:rsidRDefault="00543B52" w:rsidP="00543B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43B52">
        <w:rPr>
          <w:rFonts w:ascii="Times New Roman" w:eastAsia="Times New Roman" w:hAnsi="Times New Roman" w:cs="Times New Roman"/>
          <w:color w:val="auto"/>
          <w:lang w:eastAsia="en-US" w:bidi="en-US"/>
        </w:rPr>
        <w:t xml:space="preserve">Рабочая программа </w:t>
      </w:r>
      <w:r w:rsidR="00B20C81">
        <w:rPr>
          <w:rFonts w:ascii="Times New Roman" w:eastAsia="Times New Roman" w:hAnsi="Times New Roman" w:cs="Times New Roman"/>
          <w:color w:val="auto"/>
          <w:lang w:eastAsia="en-US" w:bidi="en-US"/>
        </w:rPr>
        <w:t>профессионального модуля</w:t>
      </w:r>
      <w:r w:rsidRPr="00543B52">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w:t>
      </w:r>
      <w:r w:rsidRPr="00543B52">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543B52">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543B52">
        <w:rPr>
          <w:rFonts w:ascii="Times New Roman" w:eastAsia="Times New Roman" w:hAnsi="Times New Roman" w:cs="Times New Roman"/>
          <w:bCs/>
          <w:color w:val="auto"/>
          <w:lang w:eastAsia="en-US" w:bidi="en-US"/>
        </w:rPr>
        <w:t xml:space="preserve">46.02.01 Документационное обеспечение </w:t>
      </w:r>
      <w:r w:rsidRPr="00543B52">
        <w:rPr>
          <w:rFonts w:ascii="Times New Roman" w:eastAsia="Times New Roman" w:hAnsi="Times New Roman" w:cs="Times New Roman"/>
          <w:bCs/>
          <w:color w:val="auto"/>
          <w:lang w:eastAsia="en-US" w:bidi="en-US"/>
        </w:rPr>
        <w:lastRenderedPageBreak/>
        <w:t>управления и архивоведение</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7F1846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Получения необходимой информации и передачи санкционированной информации c использованием средств информационных и коммуникационных технологий.</w:t>
      </w:r>
    </w:p>
    <w:p w14:paraId="615A0A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Координации работы приёмной руководителя и зон приёма различных категорий посетителей организации.</w:t>
      </w:r>
    </w:p>
    <w:p w14:paraId="5663916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Планирования рабочего времени руководителя и рабочего дня секретаря.</w:t>
      </w:r>
    </w:p>
    <w:p w14:paraId="44CDF6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деловых поездок руководителя и других сотрудников организации.</w:t>
      </w:r>
    </w:p>
    <w:p w14:paraId="2C86F27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и поддержания функционального рабочего пространства.</w:t>
      </w:r>
    </w:p>
    <w:p w14:paraId="501159B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подготовки и проведения конферентных мероприятий, обеспечения информационного взаимодействия руководителя с подразделениями и должностными лицами организации.</w:t>
      </w:r>
    </w:p>
    <w:p w14:paraId="44AB6CB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Оформления организационно-распорядительных документов и организации работы с ними, в том числе с использованием автоматизированных систем.</w:t>
      </w:r>
    </w:p>
    <w:p w14:paraId="7F767AE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Оформления документов по личному составу и организации работы с ними, в том числе с использованием автоматизированных систем.</w:t>
      </w:r>
    </w:p>
    <w:p w14:paraId="4BC5B14D" w14:textId="7F55C243"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 текущего хранения документов, обработки дел для оперативного и архивного хранения, в том числе с использованием автоматизированных систем.</w:t>
      </w:r>
    </w:p>
    <w:p w14:paraId="0EC5AF5E" w14:textId="65F6E54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FB95E7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рабочее место в соответствии с требованиями эргономики и культуры труда;</w:t>
      </w:r>
    </w:p>
    <w:p w14:paraId="2569552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рабочее место и функциональное рабочее пространство необходимыми средствами организационной техники, мебелью и канцелярскими принадлежностями;</w:t>
      </w:r>
    </w:p>
    <w:p w14:paraId="54F521F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поддерживать средства организационной техники в рабочем состоянии;</w:t>
      </w:r>
    </w:p>
    <w:p w14:paraId="5B250EA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в работе средства информационных и коммуникационных технологий;</w:t>
      </w:r>
    </w:p>
    <w:p w14:paraId="37AFAAD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получения и передачи информации;</w:t>
      </w:r>
    </w:p>
    <w:p w14:paraId="69396D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устанавливать и поддерживать коммуникации в процессе делового общения с помощью средств информационных и коммуника¬ционных технологий;</w:t>
      </w:r>
    </w:p>
    <w:p w14:paraId="5B2B4D5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сбор, обработку информации, систематизацию получаемых и передаваемых данных;</w:t>
      </w:r>
    </w:p>
    <w:p w14:paraId="27442F5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проверку достоверности, полноты и непротиворечивости данных, исключение дублирования информации;</w:t>
      </w:r>
    </w:p>
    <w:p w14:paraId="7DD92A2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сглаживать конфликтные и сложные ситуации межличностного взаимодействия;</w:t>
      </w:r>
    </w:p>
    <w:p w14:paraId="0F32AB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соблюдать этикет и основы международного протокола;</w:t>
      </w:r>
    </w:p>
    <w:p w14:paraId="25F79EF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информационную безопасность деятельности организации;</w:t>
      </w:r>
    </w:p>
    <w:p w14:paraId="279947B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и использовать в работе базу контактов организации;</w:t>
      </w:r>
    </w:p>
    <w:p w14:paraId="3E61DC6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учётные регистрационные формы, использовать их для информационной работы и работы по контролю исполнения поручений;</w:t>
      </w:r>
    </w:p>
    <w:p w14:paraId="4B5029F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встречать посетителей, получать первичную информацию о посетителях, устанавливать порядок приёма для различных категорий посетителей принимать меры по сохранению конфиденциальной информации в ходе приёма посетителей;</w:t>
      </w:r>
    </w:p>
    <w:p w14:paraId="5D67A3F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учётные регистрационные формы по приёму посетителей и оформлять пропуска; </w:t>
      </w:r>
    </w:p>
    <w:p w14:paraId="6C09A7B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приём, передачу и отправку документов; </w:t>
      </w:r>
    </w:p>
    <w:p w14:paraId="4973529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и бронировать переговорные комнаты;</w:t>
      </w:r>
    </w:p>
    <w:p w14:paraId="68357A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сервировать чайные (кофейные) столы в офисе; </w:t>
      </w:r>
    </w:p>
    <w:p w14:paraId="66A75BB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выбирать формы планирования и оформлять планировщик (органайзер) руководителя и </w:t>
      </w:r>
      <w:r w:rsidRPr="008B0933">
        <w:rPr>
          <w:rFonts w:ascii="Times New Roman" w:eastAsia="Times New Roman" w:hAnsi="Times New Roman" w:cs="Times New Roman"/>
          <w:color w:val="auto"/>
          <w:lang w:eastAsia="en-US" w:bidi="en-US"/>
        </w:rPr>
        <w:lastRenderedPageBreak/>
        <w:t>секретаря;</w:t>
      </w:r>
    </w:p>
    <w:p w14:paraId="3D75DEA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устанавливать цели, определять приоритетность и очерёдность выполнения работ и эффективно распределять рабочее время;</w:t>
      </w:r>
    </w:p>
    <w:p w14:paraId="6DEAC95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согласовывать встречи и мероприятия и вносить информацию в планировщик (органайзер);</w:t>
      </w:r>
    </w:p>
    <w:p w14:paraId="6339E1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информировать руководителя о приближении времени и регламенте запланированных встреч и мероприятий;</w:t>
      </w:r>
    </w:p>
    <w:p w14:paraId="3E8AB51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выбирать оптимальные способы внешнего и внутреннего информирования о планируемых мероприятиях;</w:t>
      </w:r>
    </w:p>
    <w:p w14:paraId="6A523C0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и оформлять документы для деловых поездок; </w:t>
      </w:r>
    </w:p>
    <w:p w14:paraId="6FD5980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тревел-поддержку деловых поездок;</w:t>
      </w:r>
    </w:p>
    <w:p w14:paraId="703558C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согласовывать с принимающей стороной протокол планируемых мероприятий и формировать программу деловой поездки; </w:t>
      </w:r>
    </w:p>
    <w:p w14:paraId="499C5C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для обеспечения взаимодействия с руководителем во время его деловой поездки;</w:t>
      </w:r>
    </w:p>
    <w:p w14:paraId="0E93BFF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отчётные документы о деловой поездке.</w:t>
      </w:r>
    </w:p>
    <w:p w14:paraId="5537F07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процесс подготовки и проведение конферентного мероприятия индивидуально и в составе рабочей группы;</w:t>
      </w:r>
    </w:p>
    <w:p w14:paraId="5E111CF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документировать разные этапы процедуры подготовки и проведения конферентного мероприятия;</w:t>
      </w:r>
    </w:p>
    <w:p w14:paraId="5190DC6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проекты организационных, распорядительных и информационно-справочных документов, в том числе документов, содержащих конфиденциальную информацию;</w:t>
      </w:r>
    </w:p>
    <w:p w14:paraId="3D63A5B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организационно-распорядительные документы (оригиналы и копии);</w:t>
      </w:r>
    </w:p>
    <w:p w14:paraId="32D86E7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сканировать, копировать и конвертировать документы в различные форматы;</w:t>
      </w:r>
    </w:p>
    <w:p w14:paraId="3411912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проверку проектов документов на соответствие правилам делопроизводства;</w:t>
      </w:r>
    </w:p>
    <w:p w14:paraId="20FB916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принимать и проводить первичную обработку входящих документов; </w:t>
      </w:r>
    </w:p>
    <w:p w14:paraId="6E05709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проводить предварительное рассмотрение входящих и внутренних документов;</w:t>
      </w:r>
    </w:p>
    <w:p w14:paraId="61BCFA5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регистрировать входящие, исходящие и внутренние документы; </w:t>
      </w:r>
    </w:p>
    <w:p w14:paraId="29DDB3E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контролировать маршрутизацию документопотоков в организации (согласование, подписание, утверждение, регистрация, ознакомление и исполнение документов);</w:t>
      </w:r>
    </w:p>
    <w:p w14:paraId="394B70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сроковый контроль исполнения документов; </w:t>
      </w:r>
    </w:p>
    <w:p w14:paraId="1E36E2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обработку и отправку исходящих документов;</w:t>
      </w:r>
    </w:p>
    <w:p w14:paraId="3A8BC76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отчёты и аналитические справки об исполнении документов;</w:t>
      </w:r>
    </w:p>
    <w:p w14:paraId="1F6E4F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информационно-справочную работу по документам;</w:t>
      </w:r>
    </w:p>
    <w:p w14:paraId="65FB35D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работу с организационно-распорядительными документами в автоматизированных системах;</w:t>
      </w:r>
    </w:p>
    <w:p w14:paraId="714C6CE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обеспечивать сохранность персональных данных работников;</w:t>
      </w:r>
    </w:p>
    <w:p w14:paraId="1BFB2C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документооборот по представлению документов по персоналу в государственные органы;</w:t>
      </w:r>
    </w:p>
    <w:p w14:paraId="0DEB7A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документооборот по учёту и движению работников;</w:t>
      </w:r>
    </w:p>
    <w:p w14:paraId="1DC91BD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воинский учёт работников;</w:t>
      </w:r>
    </w:p>
    <w:p w14:paraId="473DA57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учёт рабочего времени работников;</w:t>
      </w:r>
    </w:p>
    <w:p w14:paraId="23011C4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организационно-распорядительные документы по личному составу;</w:t>
      </w:r>
    </w:p>
    <w:p w14:paraId="7CA667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регистрацию, учёт, оперативное хранение документов по личному составу;</w:t>
      </w:r>
    </w:p>
    <w:p w14:paraId="16E4EF5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документацию, подтверждающую сведения о трудовой деятельности и трудовом стаже работников;</w:t>
      </w:r>
    </w:p>
    <w:p w14:paraId="67BE576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личные дела работников;</w:t>
      </w:r>
    </w:p>
    <w:p w14:paraId="0C2D29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дела по личному составу для передачи в архив организации;</w:t>
      </w:r>
    </w:p>
    <w:p w14:paraId="3B8D790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работать со специализированными информационными системами и базами данных по ведению учёта и движению работников;</w:t>
      </w:r>
    </w:p>
    <w:p w14:paraId="3D689AB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разрабатывать номенклатуру дел организации;</w:t>
      </w:r>
    </w:p>
    <w:p w14:paraId="71045F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проверять правильность оформления документов и отметки об их исполнении перед их формированием в дело для последующего хранения;</w:t>
      </w:r>
    </w:p>
    <w:p w14:paraId="4FDF2F2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дела, контролировать правильное и своевременное распределение и подшивку документов в дела в соответствии с номенклатурой дел;</w:t>
      </w:r>
    </w:p>
    <w:p w14:paraId="4021B5A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проверять сроки хранения документов, составлять протокол работы экспертной комиссии по подготовке документов к передаче в архив; </w:t>
      </w:r>
    </w:p>
    <w:p w14:paraId="6843900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акт о выделении к уничтожению документов, не подлежащих хранению;</w:t>
      </w:r>
    </w:p>
    <w:p w14:paraId="02F84E4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акт об уничтожении документов; </w:t>
      </w:r>
    </w:p>
    <w:p w14:paraId="0ADEEF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полное или частичное оформление дел временного, постоянного, долговременного сроков хранения; </w:t>
      </w:r>
    </w:p>
    <w:p w14:paraId="10AAC3BE" w14:textId="25A7288D"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составлять описи дел структурных подразделений постоянного, долговременного сроков хранения для передачи дел в архив организации.</w:t>
      </w:r>
    </w:p>
    <w:p w14:paraId="2B43F2E5" w14:textId="7A2FA3C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7D98A4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нормативные правовые акты Российской Федерации в сфере информационных и коммуникационных технологий, по защите информации, информационной безопасности, по работе с обращениями граждан, по организации деловой поездки, в сфере делопроизводства и архивного дела, в сфере регулирования трудовых отношений;</w:t>
      </w:r>
    </w:p>
    <w:p w14:paraId="63FAEE8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локальные нормативные акты, регламентирующие деятельность службы делопроизводства и её работников, организацию ведения делопроизводства</w:t>
      </w:r>
      <w:r w:rsidRPr="008B0933">
        <w:rPr>
          <w:rFonts w:ascii="Times New Roman" w:eastAsia="Times New Roman" w:hAnsi="Times New Roman" w:cs="Times New Roman"/>
          <w:bCs/>
          <w:color w:val="auto"/>
          <w:lang w:eastAsia="en-US" w:bidi="en-US"/>
        </w:rPr>
        <w:t xml:space="preserve">, </w:t>
      </w:r>
      <w:r w:rsidRPr="008B0933">
        <w:rPr>
          <w:rFonts w:ascii="Times New Roman" w:eastAsia="Times New Roman" w:hAnsi="Times New Roman" w:cs="Times New Roman"/>
          <w:bCs/>
          <w:color w:val="auto"/>
          <w:lang w:val="x-none" w:eastAsia="en-US" w:bidi="en-US"/>
        </w:rPr>
        <w:t>передачу дел в архив организации</w:t>
      </w:r>
      <w:r w:rsidRPr="008B0933">
        <w:rPr>
          <w:rFonts w:ascii="Times New Roman" w:eastAsia="Times New Roman" w:hAnsi="Times New Roman" w:cs="Times New Roman"/>
          <w:bCs/>
          <w:color w:val="auto"/>
          <w:lang w:eastAsia="en-US" w:bidi="en-US"/>
        </w:rPr>
        <w:t>, а также</w:t>
      </w:r>
      <w:r w:rsidRPr="008B0933">
        <w:rPr>
          <w:rFonts w:ascii="Times New Roman" w:eastAsia="Times New Roman" w:hAnsi="Times New Roman" w:cs="Times New Roman"/>
          <w:bCs/>
          <w:color w:val="auto"/>
          <w:lang w:val="x-none" w:eastAsia="en-US" w:bidi="en-US"/>
        </w:rPr>
        <w:t xml:space="preserve"> регламентирующие трудовые отношения</w:t>
      </w:r>
      <w:r w:rsidRPr="008B0933">
        <w:rPr>
          <w:rFonts w:ascii="Times New Roman" w:eastAsia="Times New Roman" w:hAnsi="Times New Roman" w:cs="Times New Roman"/>
          <w:bCs/>
          <w:color w:val="auto"/>
          <w:lang w:eastAsia="en-US" w:bidi="en-US"/>
        </w:rPr>
        <w:t>;</w:t>
      </w:r>
    </w:p>
    <w:p w14:paraId="2C9DD5A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структуру организации, её задачи и функции, распределение функций между структурными подразделениями и специалистами;</w:t>
      </w:r>
    </w:p>
    <w:p w14:paraId="3E1A90B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требования охраны труда, производственной санитарии, противопожарной защиты;</w:t>
      </w:r>
    </w:p>
    <w:p w14:paraId="1C2E413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основы правильной организации труда и методы повышения его эффективности;</w:t>
      </w:r>
    </w:p>
    <w:p w14:paraId="35882C6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основы управления временем; </w:t>
      </w:r>
    </w:p>
    <w:p w14:paraId="441B39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виды организационной техники и правила работы с ней;</w:t>
      </w:r>
    </w:p>
    <w:p w14:paraId="637854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 xml:space="preserve">методы обработки и защиты информации с применением средств информационных и коммуникационных технологий; </w:t>
      </w:r>
    </w:p>
    <w:p w14:paraId="1A5C52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современные информационные и коммуникационные технологии, применяемые в работе с документами</w:t>
      </w:r>
      <w:r w:rsidRPr="008B0933">
        <w:rPr>
          <w:rFonts w:ascii="Times New Roman" w:eastAsia="Times New Roman" w:hAnsi="Times New Roman" w:cs="Times New Roman"/>
          <w:bCs/>
          <w:color w:val="auto"/>
          <w:lang w:eastAsia="en-US" w:bidi="en-US"/>
        </w:rPr>
        <w:t>, в том числе по личному составу</w:t>
      </w:r>
      <w:r w:rsidRPr="008B0933">
        <w:rPr>
          <w:rFonts w:ascii="Times New Roman" w:eastAsia="Times New Roman" w:hAnsi="Times New Roman" w:cs="Times New Roman"/>
          <w:bCs/>
          <w:color w:val="auto"/>
          <w:lang w:val="x-none" w:eastAsia="en-US" w:bidi="en-US"/>
        </w:rPr>
        <w:t>;</w:t>
      </w:r>
    </w:p>
    <w:p w14:paraId="62D4713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этикет и основы международного протокола;</w:t>
      </w:r>
    </w:p>
    <w:p w14:paraId="0B07A6C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этику делового общения;</w:t>
      </w:r>
    </w:p>
    <w:p w14:paraId="3F96777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русского языка;</w:t>
      </w:r>
    </w:p>
    <w:p w14:paraId="0A72C3A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речевого этикета;</w:t>
      </w:r>
    </w:p>
    <w:p w14:paraId="6FC90EA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поддержания и развития межличностных отношений;</w:t>
      </w:r>
    </w:p>
    <w:p w14:paraId="0F43D17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проведения деловых переговоров;</w:t>
      </w:r>
    </w:p>
    <w:p w14:paraId="37C8AAD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организации приёма посетителей;</w:t>
      </w:r>
    </w:p>
    <w:p w14:paraId="284F9CD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сервировки чайного (кофейного) стола;</w:t>
      </w:r>
    </w:p>
    <w:p w14:paraId="114041D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порядок подготовки и документирования деловой поездки;</w:t>
      </w:r>
    </w:p>
    <w:p w14:paraId="692B94B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интернет-ресурсы для осуществления тревел-поддержки деловых поездок;</w:t>
      </w:r>
    </w:p>
    <w:p w14:paraId="47F65EF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комплекс организационно-технических мероприятий по подготовке и проведению конферентных мероприятий;</w:t>
      </w:r>
    </w:p>
    <w:p w14:paraId="51A5318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оформления документов, создаваемых в процессе подготовки и проведения конферентного мероприятия;</w:t>
      </w:r>
    </w:p>
    <w:p w14:paraId="496A943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состав внутренних и внешних информационных потоков;</w:t>
      </w:r>
    </w:p>
    <w:p w14:paraId="18C4B8F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руководство структурных подразделений, образцы подписей лиц, имеющих право подписания и утверждения документов, и ограничения зон их ответственности;</w:t>
      </w:r>
    </w:p>
    <w:p w14:paraId="4DF9351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виды номенклатур дел, общие требования к номенклатуре дел, порядок работы с ней;</w:t>
      </w:r>
    </w:p>
    <w:p w14:paraId="6C76D79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порядок формирования и оформления дел, специфик</w:t>
      </w:r>
      <w:r w:rsidRPr="008B0933">
        <w:rPr>
          <w:rFonts w:ascii="Times New Roman" w:eastAsia="Times New Roman" w:hAnsi="Times New Roman" w:cs="Times New Roman"/>
          <w:bCs/>
          <w:color w:val="auto"/>
          <w:lang w:eastAsia="en-US" w:bidi="en-US"/>
        </w:rPr>
        <w:t>у</w:t>
      </w:r>
      <w:r w:rsidRPr="008B0933">
        <w:rPr>
          <w:rFonts w:ascii="Times New Roman" w:eastAsia="Times New Roman" w:hAnsi="Times New Roman" w:cs="Times New Roman"/>
          <w:bCs/>
          <w:color w:val="auto"/>
          <w:lang w:val="x-none" w:eastAsia="en-US" w:bidi="en-US"/>
        </w:rPr>
        <w:t xml:space="preserve"> формирования отдельных категорий дел;</w:t>
      </w:r>
    </w:p>
    <w:p w14:paraId="2639E86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хранения дел, в том числе с документами ограниченного доступа;</w:t>
      </w:r>
    </w:p>
    <w:p w14:paraId="169610A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t>правила выдачи и использования документов из сформированных дел;</w:t>
      </w:r>
    </w:p>
    <w:p w14:paraId="160906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8B0933">
        <w:rPr>
          <w:rFonts w:ascii="Times New Roman" w:eastAsia="Times New Roman" w:hAnsi="Times New Roman" w:cs="Times New Roman"/>
          <w:bCs/>
          <w:color w:val="auto"/>
          <w:lang w:val="x-none" w:eastAsia="en-US" w:bidi="en-US"/>
        </w:rPr>
        <w:lastRenderedPageBreak/>
        <w:t>порядок использования типовых или ведомственных перечней документов, определения сроков хранения в процессе экспертизы ценности документов;</w:t>
      </w:r>
    </w:p>
    <w:p w14:paraId="38CFAC62" w14:textId="735681D2" w:rsidR="00964AC5"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bCs/>
          <w:color w:val="auto"/>
          <w:lang w:val="x-none" w:eastAsia="en-US" w:bidi="en-US"/>
        </w:rPr>
        <w:t>виды описей дел организации и порядок работы с ними.</w:t>
      </w:r>
    </w:p>
    <w:p w14:paraId="2FA9F508" w14:textId="0223F73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F76CC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01</w:t>
      </w:r>
      <w:r w:rsidRPr="008B0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B9227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02</w:t>
      </w:r>
      <w:r w:rsidRPr="008B0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112556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ОК 04 </w:t>
      </w:r>
      <w:r w:rsidRPr="008B0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76289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ОК 05 </w:t>
      </w:r>
      <w:r w:rsidRPr="008B0933">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w:t>
      </w:r>
    </w:p>
    <w:p w14:paraId="3A518C6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Российской Федерации с учетом особенностей социального и культурного контекста.</w:t>
      </w:r>
    </w:p>
    <w:p w14:paraId="1F791314" w14:textId="658446AC" w:rsidR="001A6297"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09</w:t>
      </w:r>
      <w:r w:rsidRPr="008B0933">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E298BE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1.1.</w:t>
      </w:r>
      <w:r w:rsidRPr="008B0933">
        <w:rPr>
          <w:rFonts w:ascii="Times New Roman" w:eastAsia="Times New Roman" w:hAnsi="Times New Roman" w:cs="Times New Roman"/>
          <w:color w:val="auto"/>
          <w:lang w:eastAsia="en-US" w:bidi="en-US"/>
        </w:rPr>
        <w:tab/>
        <w:t xml:space="preserve">Осуществлять приём-передачу управленческой информации с помощью средств </w:t>
      </w:r>
    </w:p>
    <w:p w14:paraId="0AE8A8D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информационных и коммуникационных технологий.</w:t>
      </w:r>
    </w:p>
    <w:p w14:paraId="1AA1C8A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1.2.</w:t>
      </w:r>
      <w:r w:rsidRPr="008B0933">
        <w:rPr>
          <w:rFonts w:ascii="Times New Roman" w:eastAsia="Times New Roman" w:hAnsi="Times New Roman" w:cs="Times New Roman"/>
          <w:color w:val="auto"/>
          <w:lang w:eastAsia="en-US" w:bidi="en-US"/>
        </w:rPr>
        <w:tab/>
        <w:t>Координировать работу приемной руководителя, зон приема различных категорий посетителей организации.</w:t>
      </w:r>
    </w:p>
    <w:p w14:paraId="4B9B56E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1.3.</w:t>
      </w:r>
      <w:r w:rsidRPr="008B0933">
        <w:rPr>
          <w:rFonts w:ascii="Times New Roman" w:eastAsia="Times New Roman" w:hAnsi="Times New Roman" w:cs="Times New Roman"/>
          <w:color w:val="auto"/>
          <w:lang w:eastAsia="en-US" w:bidi="en-US"/>
        </w:rPr>
        <w:tab/>
        <w:t>Владеть навыками планирования рабочего времени руководителя и секретаря.</w:t>
      </w:r>
    </w:p>
    <w:p w14:paraId="2161CA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1.4.</w:t>
      </w:r>
      <w:r w:rsidRPr="008B0933">
        <w:rPr>
          <w:rFonts w:ascii="Times New Roman" w:eastAsia="Times New Roman" w:hAnsi="Times New Roman" w:cs="Times New Roman"/>
          <w:color w:val="auto"/>
          <w:lang w:eastAsia="en-US" w:bidi="en-US"/>
        </w:rPr>
        <w:tab/>
        <w:t xml:space="preserve">Осуществлять подготовку деловых поездок руководителя и других сотрудников </w:t>
      </w:r>
    </w:p>
    <w:p w14:paraId="3FA2E15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организации.</w:t>
      </w:r>
    </w:p>
    <w:p w14:paraId="66AB0FE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1.5.</w:t>
      </w:r>
      <w:r w:rsidRPr="008B0933">
        <w:rPr>
          <w:rFonts w:ascii="Times New Roman" w:eastAsia="Times New Roman" w:hAnsi="Times New Roman" w:cs="Times New Roman"/>
          <w:color w:val="auto"/>
          <w:lang w:eastAsia="en-US" w:bidi="en-US"/>
        </w:rPr>
        <w:tab/>
        <w:t>Владеть способами организации рабочего пространства приемной и кабинета руководителя.</w:t>
      </w:r>
    </w:p>
    <w:p w14:paraId="4B8E208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1.6.</w:t>
      </w:r>
      <w:r w:rsidRPr="008B0933">
        <w:rPr>
          <w:rFonts w:ascii="Times New Roman" w:eastAsia="Times New Roman" w:hAnsi="Times New Roman" w:cs="Times New Roman"/>
          <w:color w:val="auto"/>
          <w:lang w:eastAsia="en-US" w:bidi="en-US"/>
        </w:rPr>
        <w:tab/>
        <w:t>Осуществлять работу по подготовке и проведению конферентных мероприятий, обеспечивать информационное взаимодействие руководителя с подразделениями и должностными лицами организации.</w:t>
      </w:r>
    </w:p>
    <w:p w14:paraId="2683C94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1.7.</w:t>
      </w:r>
      <w:r w:rsidRPr="008B0933">
        <w:rPr>
          <w:rFonts w:ascii="Times New Roman" w:eastAsia="Times New Roman" w:hAnsi="Times New Roman" w:cs="Times New Roman"/>
          <w:color w:val="auto"/>
          <w:lang w:eastAsia="en-US" w:bidi="en-US"/>
        </w:rPr>
        <w:tab/>
        <w:t>Оформлять организационно-распорядительные документы и организовывать работу с ними, в том числе с использованием автоматизированных систем.</w:t>
      </w:r>
    </w:p>
    <w:p w14:paraId="28CE16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1.8.</w:t>
      </w:r>
      <w:r w:rsidRPr="008B0933">
        <w:rPr>
          <w:rFonts w:ascii="Times New Roman" w:eastAsia="Times New Roman" w:hAnsi="Times New Roman" w:cs="Times New Roman"/>
          <w:color w:val="auto"/>
          <w:lang w:eastAsia="en-US" w:bidi="en-US"/>
        </w:rPr>
        <w:tab/>
        <w:t>Оформлять документы по личному составу и организовывать работу с ними, в том числе с использованием автоматизированных систем.</w:t>
      </w:r>
    </w:p>
    <w:p w14:paraId="2F7DAF8C" w14:textId="69011004" w:rsidR="001A6297"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1.9.</w:t>
      </w:r>
      <w:r w:rsidRPr="008B0933">
        <w:rPr>
          <w:rFonts w:ascii="Times New Roman" w:eastAsia="Times New Roman" w:hAnsi="Times New Roman" w:cs="Times New Roman"/>
          <w:color w:val="auto"/>
          <w:lang w:eastAsia="en-US" w:bidi="en-US"/>
        </w:rPr>
        <w:tab/>
        <w:t>Организовывать текущее хранение документов, обработку дел для оперативного и архивного хранения, в том числе с использованием автоматизированных систем.</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26C2F714" w:rsidR="001F02DB" w:rsidRPr="001F02DB" w:rsidRDefault="001F02DB"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8B0933" w:rsidRPr="008B0933">
        <w:rPr>
          <w:rFonts w:ascii="Times New Roman" w:eastAsia="Times New Roman" w:hAnsi="Times New Roman" w:cs="Times New Roman"/>
          <w:b/>
          <w:bCs/>
          <w:color w:val="auto"/>
          <w:lang w:eastAsia="en-US" w:bidi="en-US"/>
        </w:rPr>
        <w:t>Организация архивной работы по документам организаций различных форм собственности</w:t>
      </w:r>
    </w:p>
    <w:p w14:paraId="04B1426A" w14:textId="77777777" w:rsidR="00B20C81" w:rsidRPr="00B20C81" w:rsidRDefault="00B20C81" w:rsidP="00B20C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20C81">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государственного образовательного стандарта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B20C81">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00BC00B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Комплектования архивными делами (документами) архива организации</w:t>
      </w:r>
    </w:p>
    <w:p w14:paraId="4773350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Ведения учёта архивных дел (документов), в том числе с использованием автоматизированных систем</w:t>
      </w:r>
    </w:p>
    <w:p w14:paraId="29C7411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Осуществления хранения архивных дел (документов) с постоянным сроком хранения и по личному составу в архиве организации</w:t>
      </w:r>
    </w:p>
    <w:p w14:paraId="5C19D17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Хранения, комплектования, учёта и использования дел (документов) временного хранения</w:t>
      </w:r>
    </w:p>
    <w:p w14:paraId="40D075CD" w14:textId="6585E3EC"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Использования архивных дел (документов), в том числе с использованием автоматизированных систем</w:t>
      </w:r>
    </w:p>
    <w:p w14:paraId="343243AA" w14:textId="10E874A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3F3015C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работать с подразделениями/организациями источниками комплектования архива;</w:t>
      </w:r>
    </w:p>
    <w:p w14:paraId="32C1344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принимать архивные дела (документы) на постоянное или долговременное хранение; </w:t>
      </w:r>
    </w:p>
    <w:p w14:paraId="38FFB40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участвовать в проведении экспертизы ценности различных типов и видов документов в соответствии с внутренними регламентами организации;</w:t>
      </w:r>
    </w:p>
    <w:p w14:paraId="44AB474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в работе рекомендации экспертно-проверочной комиссии или экспертной комиссии организации;</w:t>
      </w:r>
    </w:p>
    <w:p w14:paraId="79D9CE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перечни с указанием сроков хранения дел (документов);</w:t>
      </w:r>
    </w:p>
    <w:p w14:paraId="33DF52C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соблюдать нормативные сроки хранения дел (документов); </w:t>
      </w:r>
    </w:p>
    <w:p w14:paraId="19789BD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источников комплектования архива; </w:t>
      </w:r>
    </w:p>
    <w:p w14:paraId="42FFCD1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использовать передовой отечественный и зарубежный опыт по комплектованию архива делами (документами) постоянного и долговременного хранения; </w:t>
      </w:r>
    </w:p>
    <w:p w14:paraId="6A6ADA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современные автоматизированные, информационные и телекоммуникационные технологии документированных сфер деятельности организации.</w:t>
      </w:r>
    </w:p>
    <w:p w14:paraId="205F351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систематизировать дела (документы); </w:t>
      </w:r>
    </w:p>
    <w:p w14:paraId="7F8544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размещать архивные дела (документы) на местах хранения в соответствии с нормативными требованиями в области архивного дела и управления документами; </w:t>
      </w:r>
    </w:p>
    <w:p w14:paraId="36B1CBB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соблюдать нормативные режимы хранения архивных дел (документов) на любых носителях; </w:t>
      </w:r>
    </w:p>
    <w:p w14:paraId="5DE18F3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проверку полноты состава архивных документов в единицах хранения; </w:t>
      </w:r>
    </w:p>
    <w:p w14:paraId="313EFE8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описание архивных дел (документов); </w:t>
      </w:r>
    </w:p>
    <w:p w14:paraId="58B65B1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составлять справочно-поисковые средства к архивным делам (документам); </w:t>
      </w:r>
    </w:p>
    <w:p w14:paraId="66D0DB4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 контроль выдачи архивных дел (документов) из архивохранилища и их возврата; </w:t>
      </w:r>
    </w:p>
    <w:p w14:paraId="75799B9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и контроль передачи дел (документов) в государственный/муниципальный архив или на иное внешнее хранение и приёма дел с внешнего хранения; </w:t>
      </w:r>
    </w:p>
    <w:p w14:paraId="5552FDC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проводить полистную проверку физического состояния дел (документов);</w:t>
      </w:r>
    </w:p>
    <w:p w14:paraId="6BDE499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разыскивать необнаруженные дела (документы);</w:t>
      </w:r>
    </w:p>
    <w:p w14:paraId="49BA8D6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пользоваться учётными документами в рамках электронных информационных систем документированных сфер деятельности организации; </w:t>
      </w:r>
    </w:p>
    <w:p w14:paraId="14CECCE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пользоваться сертифицированными автоматизированными системами документированных сфер деятельности организации по учёту, регистрации, контролю дел (документов);</w:t>
      </w:r>
    </w:p>
    <w:p w14:paraId="5C98A89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пользоваться информационно-справочными системами документированных сфер деятельности организации; </w:t>
      </w:r>
    </w:p>
    <w:p w14:paraId="67898D4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вести справочно-поисковые средства к архивным делам (документам);</w:t>
      </w:r>
    </w:p>
    <w:p w14:paraId="22FE2C3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вести учёт страхового фонда архивных дел (документов); </w:t>
      </w:r>
    </w:p>
    <w:p w14:paraId="0BF24B9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применять нормативные правовые акты, локальные нормативные акты организации и методические документы в области учёта архивных дел (документов);</w:t>
      </w:r>
    </w:p>
    <w:p w14:paraId="694B8A8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вносить предложения по совершенствованию методического обеспечения учёта разных видов документов в документированных сферах деятельности организации;</w:t>
      </w:r>
    </w:p>
    <w:p w14:paraId="120DEAE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защищать информационные ресурсы архива от несанкционированного доступа.</w:t>
      </w:r>
    </w:p>
    <w:p w14:paraId="3AF990E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организовывать и обеспечивать хранение дел (документов) временного хранения организации в традиционном и в электронном виде;</w:t>
      </w:r>
    </w:p>
    <w:p w14:paraId="1339113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контролировать разработку структурными подразделениями описей и актов о выделении на уничтожение дел (документов) временного хранения в традиционном и в электронном виде;</w:t>
      </w:r>
    </w:p>
    <w:p w14:paraId="0F55306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единицы хранения документов для их последующего размещения в архиве организации;</w:t>
      </w:r>
    </w:p>
    <w:p w14:paraId="522EFB0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составлять справочно-поисковые средства к архивным делам (документам);</w:t>
      </w:r>
    </w:p>
    <w:p w14:paraId="6F61B91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осуществлять поиск дел (документов) временного хранения в процессе их хранения в структурных подразделениях и архиве организации;</w:t>
      </w:r>
    </w:p>
    <w:p w14:paraId="1306E7B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осуществлять методическое руководство организацией хранения дел (документов) в структурных подразделениях организации; </w:t>
      </w:r>
    </w:p>
    <w:p w14:paraId="0AF37BF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оказывать структурным подразделениям практическую помощь в организации хранения дел (документов);</w:t>
      </w:r>
    </w:p>
    <w:p w14:paraId="39E8A16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разрабатывать справочно-информационные документы по организации использования дел (документов) временного хранения в структурных подразделениях и архиве организации;</w:t>
      </w:r>
    </w:p>
    <w:p w14:paraId="2C85D0D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экспертизу ценности дел (документов) временного хранения, переданных в архив; </w:t>
      </w:r>
    </w:p>
    <w:p w14:paraId="24AA178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определять сроки хранения дел (документов) временного хранения; </w:t>
      </w:r>
    </w:p>
    <w:p w14:paraId="2C54A7A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обеспечивать защиту дел (документов) временного хранения в организации от несанкционированного доступа или уничтожения; </w:t>
      </w:r>
    </w:p>
    <w:p w14:paraId="46B15C5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проводить физическое уничтожение дел (документов) временного хранения с истекшими сроками хранения после согласования со структурными подразделениями организации; </w:t>
      </w:r>
    </w:p>
    <w:p w14:paraId="1D30037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оформлять учётные документы об уничтожении дел (документов) временного хранения с истекшими сроками хранения совместно со структурными подразделениями организации.</w:t>
      </w:r>
    </w:p>
    <w:p w14:paraId="5601DD39"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систематизировать и обобщать сведения о составе и содержании архивных дел (документов);</w:t>
      </w:r>
    </w:p>
    <w:p w14:paraId="2090AA4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использовать информационные технологии в области создания справочно-поисковых средств архива и документированных сфер деятельности организации;</w:t>
      </w:r>
    </w:p>
    <w:p w14:paraId="68E02B3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формировать основные и вспомогательные виды архивных справочников в электронной форме;</w:t>
      </w:r>
    </w:p>
    <w:p w14:paraId="035B7BA1" w14:textId="7AE6F89A"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подготавливать информационные документы по запросам пользователей различных категорий.</w:t>
      </w:r>
    </w:p>
    <w:p w14:paraId="4C438B8B" w14:textId="1843FD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C0E90E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виды, разновидности и форматы всех видов документов; </w:t>
      </w:r>
    </w:p>
    <w:p w14:paraId="05DAC92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критерии определения ценности дел (документов) для дальнейшего хранения или уничтожения;</w:t>
      </w:r>
    </w:p>
    <w:p w14:paraId="3563131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методика разработки форм учётных документов в традиционном и в электронном виде; </w:t>
      </w:r>
    </w:p>
    <w:p w14:paraId="34DF345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в области использования и публикации архивных дел (документов); </w:t>
      </w:r>
    </w:p>
    <w:p w14:paraId="71E8AEA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и национальные стандарты в области делопроизводства и архивного дела; </w:t>
      </w:r>
    </w:p>
    <w:p w14:paraId="0681E2F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методические документы и национальные стандарты в области учёта документов и документированных сфер деятельности организации; </w:t>
      </w:r>
    </w:p>
    <w:p w14:paraId="3FEDC9F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научно-методические критерии экспертизы ценности различных типов и видов дел (документов);</w:t>
      </w:r>
    </w:p>
    <w:p w14:paraId="206A029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нормативные правовые акты Российской Федерации в области защиты персональных данных; </w:t>
      </w:r>
    </w:p>
    <w:p w14:paraId="1DF1357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области информации, информационных технологий, защиты информации и персональных данных, цифровой трансформации;</w:t>
      </w:r>
    </w:p>
    <w:p w14:paraId="499DDAD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области конфиденциальности информации;</w:t>
      </w:r>
    </w:p>
    <w:p w14:paraId="47E07F08"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сфере делопроизводства и архивного дела;</w:t>
      </w:r>
    </w:p>
    <w:p w14:paraId="0A7640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нормативные правовые акты Российской Федерации в сфере делопроизводства;</w:t>
      </w:r>
    </w:p>
    <w:p w14:paraId="7593873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общие принципы учёта и комплектования дел (документов) ограниченного доступа;</w:t>
      </w:r>
    </w:p>
    <w:p w14:paraId="37B74A75"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организационные принципы использования документов ограниченного доступа; </w:t>
      </w:r>
    </w:p>
    <w:p w14:paraId="0DB03F8D"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организационные принципы комплектования дел (документов) ограниченного доступа; </w:t>
      </w:r>
    </w:p>
    <w:p w14:paraId="3D82BD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lastRenderedPageBreak/>
        <w:t xml:space="preserve">особенности организации хранения дел (документов) на различных носителях; </w:t>
      </w:r>
    </w:p>
    <w:p w14:paraId="5BBCB4F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отечественные и зарубежные сертифицированные системы автоматизированного учёта архивных дел (документов); </w:t>
      </w:r>
    </w:p>
    <w:p w14:paraId="7177445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порядок формирования документов в комплекты, группы, типы;</w:t>
      </w:r>
    </w:p>
    <w:p w14:paraId="0785AAE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правила систематизации и классификации документов;</w:t>
      </w:r>
    </w:p>
    <w:p w14:paraId="2DFB208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правила хранения дел (документов) в соответствии с их типами;</w:t>
      </w:r>
    </w:p>
    <w:p w14:paraId="161C0AD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сертифицированные информационно-поисковые системы в области разработки научно-справочного аппарата документированных сфер деятельности организации;</w:t>
      </w:r>
    </w:p>
    <w:p w14:paraId="4CD81F70"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способы и технологии документирования различных видов профессиональной деятельности; </w:t>
      </w:r>
    </w:p>
    <w:p w14:paraId="1A3ADCE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 по организации использования архивных дел (документов);</w:t>
      </w:r>
    </w:p>
    <w:p w14:paraId="5F39AC96"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 по учёту архивных дел (документов);</w:t>
      </w:r>
    </w:p>
    <w:p w14:paraId="429EDD7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сроки выполнения работ;</w:t>
      </w:r>
    </w:p>
    <w:p w14:paraId="63A227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стандарты оформления организационно-распорядительной документации;</w:t>
      </w:r>
    </w:p>
    <w:p w14:paraId="5EE2437A"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теоретические и методические аспекты комплектования и экспертизы ценности всех видов документов;</w:t>
      </w:r>
    </w:p>
    <w:p w14:paraId="294388B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оформлению договоров на реализацию услуг внешнего хранения дел (документов);</w:t>
      </w:r>
    </w:p>
    <w:p w14:paraId="1EE1D0A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подготовке архивных справок и выписок из архивных документов;</w:t>
      </w:r>
    </w:p>
    <w:p w14:paraId="580EFC52"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требования к процессам уничтожения информации в традиционном и электронном виде; </w:t>
      </w:r>
    </w:p>
    <w:p w14:paraId="51F2CB9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установленным нормам выработки;</w:t>
      </w:r>
    </w:p>
    <w:p w14:paraId="6A78B4EB"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требования к учёту особо ценных и уникальных архивных дел (документов);</w:t>
      </w:r>
    </w:p>
    <w:p w14:paraId="33C1988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 xml:space="preserve">требования охраны труда; </w:t>
      </w:r>
    </w:p>
    <w:p w14:paraId="633050C0" w14:textId="25044D61"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унифицированную систему организационно-распорядительной документации.</w:t>
      </w:r>
    </w:p>
    <w:p w14:paraId="3A234942" w14:textId="7EF983F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977C86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01</w:t>
      </w:r>
      <w:r w:rsidRPr="008B0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34F5183"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02</w:t>
      </w:r>
      <w:r w:rsidRPr="008B0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F6D65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04</w:t>
      </w:r>
      <w:r w:rsidRPr="008B0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C8AD4C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05</w:t>
      </w:r>
      <w:r w:rsidRPr="008B0933">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Российской Федерации с учётом особенностей социального </w:t>
      </w:r>
    </w:p>
    <w:p w14:paraId="7512919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 культурного контекста</w:t>
      </w:r>
    </w:p>
    <w:p w14:paraId="646834E1"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ОК 09</w:t>
      </w:r>
      <w:r w:rsidRPr="008B0933">
        <w:rPr>
          <w:rFonts w:ascii="Times New Roman" w:eastAsia="Times New Roman" w:hAnsi="Times New Roman" w:cs="Times New Roman"/>
          <w:color w:val="auto"/>
          <w:lang w:eastAsia="en-US" w:bidi="en-US"/>
        </w:rPr>
        <w:tab/>
        <w:t xml:space="preserve">Пользоваться профессиональной документацией на государственном </w:t>
      </w:r>
    </w:p>
    <w:p w14:paraId="454960BE" w14:textId="7264C1F5"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и иностранном языках</w:t>
      </w:r>
    </w:p>
    <w:p w14:paraId="42EB1E77"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2.1.</w:t>
      </w:r>
      <w:r w:rsidRPr="008B0933">
        <w:rPr>
          <w:rFonts w:ascii="Times New Roman" w:eastAsia="Times New Roman" w:hAnsi="Times New Roman" w:cs="Times New Roman"/>
          <w:color w:val="auto"/>
          <w:lang w:eastAsia="en-US" w:bidi="en-US"/>
        </w:rPr>
        <w:tab/>
        <w:t>Осуществлять комплектование архивными делами (документами) архива организации</w:t>
      </w:r>
    </w:p>
    <w:p w14:paraId="50FC98E4"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2.2.</w:t>
      </w:r>
      <w:r w:rsidRPr="008B0933">
        <w:rPr>
          <w:rFonts w:ascii="Times New Roman" w:eastAsia="Times New Roman" w:hAnsi="Times New Roman" w:cs="Times New Roman"/>
          <w:color w:val="auto"/>
          <w:lang w:eastAsia="en-US" w:bidi="en-US"/>
        </w:rPr>
        <w:tab/>
        <w:t>Вести учёт архивных дел (документов), в том числе с использованием автоматизированных систем</w:t>
      </w:r>
    </w:p>
    <w:p w14:paraId="05823E9F"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2.3.</w:t>
      </w:r>
      <w:r w:rsidRPr="008B0933">
        <w:rPr>
          <w:rFonts w:ascii="Times New Roman" w:eastAsia="Times New Roman" w:hAnsi="Times New Roman" w:cs="Times New Roman"/>
          <w:color w:val="auto"/>
          <w:lang w:eastAsia="en-US" w:bidi="en-US"/>
        </w:rPr>
        <w:tab/>
        <w:t>Осуществлять хранение архивных дел (документов) с постоянным сроком хранения и по личному составу в архиве организации</w:t>
      </w:r>
    </w:p>
    <w:p w14:paraId="70A8FA6E"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2.4.</w:t>
      </w:r>
      <w:r w:rsidRPr="008B0933">
        <w:rPr>
          <w:rFonts w:ascii="Times New Roman" w:eastAsia="Times New Roman" w:hAnsi="Times New Roman" w:cs="Times New Roman"/>
          <w:color w:val="auto"/>
          <w:lang w:eastAsia="en-US" w:bidi="en-US"/>
        </w:rPr>
        <w:tab/>
        <w:t>Осуществлять хранение, комплектование, учёт и использование дел (документов) временного хранения</w:t>
      </w:r>
    </w:p>
    <w:p w14:paraId="1D9C2F4C" w14:textId="77777777" w:rsidR="008B0933" w:rsidRP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ПК 2.5.</w:t>
      </w:r>
      <w:r w:rsidRPr="008B0933">
        <w:rPr>
          <w:rFonts w:ascii="Times New Roman" w:eastAsia="Times New Roman" w:hAnsi="Times New Roman" w:cs="Times New Roman"/>
          <w:color w:val="auto"/>
          <w:lang w:eastAsia="en-US" w:bidi="en-US"/>
        </w:rPr>
        <w:tab/>
        <w:t xml:space="preserve">Осуществлять использование архивных дел (документов), в том числе </w:t>
      </w:r>
    </w:p>
    <w:p w14:paraId="1E71C333" w14:textId="0BCF284A" w:rsidR="008B0933" w:rsidRDefault="008B0933" w:rsidP="008B0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B0933">
        <w:rPr>
          <w:rFonts w:ascii="Times New Roman" w:eastAsia="Times New Roman" w:hAnsi="Times New Roman" w:cs="Times New Roman"/>
          <w:color w:val="auto"/>
          <w:lang w:eastAsia="en-US" w:bidi="en-US"/>
        </w:rPr>
        <w:t>с использованием автоматизированных систем</w:t>
      </w:r>
    </w:p>
    <w:p w14:paraId="65E6027A" w14:textId="77777777" w:rsidR="008B0933" w:rsidRPr="001F02DB" w:rsidRDefault="008B093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2A976AE" w14:textId="3144BAB2"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АННОТАЦИЯ</w:t>
      </w:r>
      <w:r w:rsidRPr="00964AC5">
        <w:rPr>
          <w:rFonts w:ascii="Times New Roman" w:eastAsia="Times New Roman" w:hAnsi="Times New Roman" w:cs="Times New Roman"/>
          <w:b/>
          <w:color w:val="auto"/>
          <w:lang w:eastAsia="en-US" w:bidi="en-US"/>
        </w:rPr>
        <w:t xml:space="preserve"> ПРОГРАММЫ ПРОФЕССИОНАЛЬНОГО МОДУЛЯ</w:t>
      </w:r>
    </w:p>
    <w:p w14:paraId="630314C3" w14:textId="1B239BF3"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964AC5">
        <w:rPr>
          <w:rFonts w:ascii="Times New Roman" w:eastAsia="Times New Roman" w:hAnsi="Times New Roman" w:cs="Times New Roman"/>
          <w:b/>
          <w:bCs/>
          <w:color w:val="auto"/>
          <w:lang w:eastAsia="en-US" w:bidi="en-US"/>
        </w:rPr>
        <w:t>ПМ.</w:t>
      </w:r>
      <w:r w:rsidRPr="00964AC5">
        <w:rPr>
          <w:rFonts w:ascii="Times New Roman" w:eastAsia="Times New Roman" w:hAnsi="Times New Roman" w:cs="Times New Roman"/>
          <w:b/>
          <w:color w:val="auto"/>
          <w:lang w:eastAsia="en-US" w:bidi="en-US"/>
        </w:rPr>
        <w:t>0</w:t>
      </w:r>
      <w:r>
        <w:rPr>
          <w:rFonts w:ascii="Times New Roman" w:eastAsia="Times New Roman" w:hAnsi="Times New Roman" w:cs="Times New Roman"/>
          <w:b/>
          <w:color w:val="auto"/>
          <w:lang w:eastAsia="en-US" w:bidi="en-US"/>
        </w:rPr>
        <w:t>3</w:t>
      </w:r>
      <w:r w:rsidRPr="00964AC5">
        <w:rPr>
          <w:rFonts w:ascii="Times New Roman" w:eastAsia="Times New Roman" w:hAnsi="Times New Roman" w:cs="Times New Roman"/>
          <w:b/>
          <w:color w:val="auto"/>
          <w:lang w:eastAsia="en-US" w:bidi="en-US"/>
        </w:rPr>
        <w:t xml:space="preserve"> Освоение профессии рабочего,</w:t>
      </w:r>
    </w:p>
    <w:p w14:paraId="4A3ACE7F" w14:textId="08405BDA"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964AC5">
        <w:rPr>
          <w:rFonts w:ascii="Times New Roman" w:eastAsia="Times New Roman" w:hAnsi="Times New Roman" w:cs="Times New Roman"/>
          <w:b/>
          <w:color w:val="auto"/>
          <w:lang w:eastAsia="en-US" w:bidi="en-US"/>
        </w:rPr>
        <w:t>должности служащего - 21299 делопроизводитель</w:t>
      </w:r>
    </w:p>
    <w:p w14:paraId="74AC8098" w14:textId="77777777" w:rsidR="00B20C81" w:rsidRPr="00B20C81" w:rsidRDefault="00B20C81" w:rsidP="00B20C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20C81">
        <w:rPr>
          <w:rFonts w:ascii="Times New Roman" w:eastAsia="Times New Roman" w:hAnsi="Times New Roman" w:cs="Times New Roman"/>
          <w:color w:val="auto"/>
          <w:lang w:eastAsia="en-US" w:bidi="en-US"/>
        </w:rPr>
        <w:t xml:space="preserve">Рабочая программа профессионального модуля разработана на основе Федерального </w:t>
      </w:r>
      <w:r w:rsidRPr="00B20C81">
        <w:rPr>
          <w:rFonts w:ascii="Times New Roman" w:eastAsia="Times New Roman" w:hAnsi="Times New Roman" w:cs="Times New Roman"/>
          <w:color w:val="auto"/>
          <w:lang w:eastAsia="en-US" w:bidi="en-US"/>
        </w:rPr>
        <w:lastRenderedPageBreak/>
        <w:t xml:space="preserve">государственного образовательного стандарта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r w:rsidRPr="00B20C81">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Pr="00B20C81">
        <w:rPr>
          <w:rFonts w:ascii="Times New Roman" w:eastAsia="Times New Roman" w:hAnsi="Times New Roman" w:cs="Times New Roman"/>
          <w:bCs/>
          <w:color w:val="auto"/>
          <w:lang w:eastAsia="en-US" w:bidi="en-US"/>
        </w:rPr>
        <w:t>46.02.01 Документационное обеспечение управления и архивоведение</w:t>
      </w:r>
    </w:p>
    <w:p w14:paraId="16409A0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762C42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30D024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51D81BD" w14:textId="06C0C09D"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Pr="00964AC5">
        <w:rPr>
          <w:rFonts w:ascii="Times New Roman" w:eastAsia="Times New Roman" w:hAnsi="Times New Roman" w:cs="Times New Roman"/>
          <w:color w:val="auto"/>
          <w:lang w:eastAsia="en-US" w:bidi="en-US"/>
        </w:rPr>
        <w:t>:</w:t>
      </w:r>
    </w:p>
    <w:p w14:paraId="2806F39F"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выполнения работ по профессии «Делопроизводитель»</w:t>
      </w:r>
    </w:p>
    <w:p w14:paraId="2DBCEAF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уметь:</w:t>
      </w:r>
    </w:p>
    <w:p w14:paraId="438DBA4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отправлять исполненную документацию по адресатам;</w:t>
      </w:r>
    </w:p>
    <w:p w14:paraId="2F30EFE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вести учет получаемой и отправляемой корреспонденции, систематизировать и</w:t>
      </w:r>
    </w:p>
    <w:p w14:paraId="036FE87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хранить документы текущего архива;</w:t>
      </w:r>
    </w:p>
    <w:p w14:paraId="77356FD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вести работу по созданию справочного аппарата по документам, обеспечивать</w:t>
      </w:r>
    </w:p>
    <w:p w14:paraId="580FC8A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удобный и быстрый их поиск;</w:t>
      </w:r>
    </w:p>
    <w:p w14:paraId="7091376F"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подготавливать и сдавать в архив предприятия документальные материалы,</w:t>
      </w:r>
    </w:p>
    <w:p w14:paraId="0E0880D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законченные делопроизводством, регистрационную картотеку или компьютерные</w:t>
      </w:r>
    </w:p>
    <w:p w14:paraId="7743273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банки данных, составлять описи дел, передаваемых на хранение в архив;</w:t>
      </w:r>
    </w:p>
    <w:p w14:paraId="66457AB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обеспечивать сохранность проходящей служебной документации.</w:t>
      </w:r>
    </w:p>
    <w:p w14:paraId="1282C9B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оформлять реквизиты документов различных видов;</w:t>
      </w:r>
    </w:p>
    <w:p w14:paraId="3E81C45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составлять различные виды деловых писем с использованием речевых формул</w:t>
      </w:r>
    </w:p>
    <w:p w14:paraId="1355A99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делового этикета;</w:t>
      </w:r>
    </w:p>
    <w:p w14:paraId="58583FA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знать:</w:t>
      </w:r>
    </w:p>
    <w:p w14:paraId="4C8FBBAB"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нормативные правовые акты, положения, инструкции, другие руководящие</w:t>
      </w:r>
    </w:p>
    <w:p w14:paraId="411F779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материалы и документы по ведению делопроизводства на предприятии;</w:t>
      </w:r>
    </w:p>
    <w:p w14:paraId="6F3AFDD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основные положения Единой государственной системы делопроизводства;</w:t>
      </w:r>
    </w:p>
    <w:p w14:paraId="45283CB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структуру предприятия и его подразделений;</w:t>
      </w:r>
    </w:p>
    <w:p w14:paraId="33AD8FF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стандарты унифицированной системы организационно-распорядительной</w:t>
      </w:r>
    </w:p>
    <w:p w14:paraId="2478067D"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документации;</w:t>
      </w:r>
    </w:p>
    <w:p w14:paraId="2B9DBF81"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порядок контроля за прохождением служебных документов и материалов;</w:t>
      </w:r>
    </w:p>
    <w:p w14:paraId="5DC88663"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основы организации труда;</w:t>
      </w:r>
    </w:p>
    <w:p w14:paraId="70D86B97"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правила эксплуатации вычислительной и оргтехники;</w:t>
      </w:r>
    </w:p>
    <w:p w14:paraId="39A461B6"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основы законодательства о труде;</w:t>
      </w:r>
    </w:p>
    <w:p w14:paraId="724565A5"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правила внутреннего распорядка;</w:t>
      </w:r>
    </w:p>
    <w:p w14:paraId="6B5965AC"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82AE2A0"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044BA69"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17B0476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0AF2A2E"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AF20DAA"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7302FC42"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lastRenderedPageBreak/>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34AE51BC" w14:textId="2B3D33BF" w:rsid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4F94D18" w14:textId="0C31C6C8"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.1. Осуществлять стилистическую обработку служебных документов.</w:t>
      </w:r>
    </w:p>
    <w:p w14:paraId="4B0F6D6E" w14:textId="5A0C8B2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.2. Обрабатывать входящие и исходящие документы, систематизировать их, составлять</w:t>
      </w:r>
    </w:p>
    <w:p w14:paraId="29E5FB64" w14:textId="77777777"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номенклатуру дел и формировать документы в дела.</w:t>
      </w:r>
    </w:p>
    <w:p w14:paraId="76E9EA6A" w14:textId="65F20669" w:rsidR="00964AC5" w:rsidRPr="00964AC5" w:rsidRDefault="00964AC5" w:rsidP="00964A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64AC5">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3</w:t>
      </w:r>
      <w:r w:rsidRPr="00964AC5">
        <w:rPr>
          <w:rFonts w:ascii="Times New Roman" w:eastAsia="Times New Roman" w:hAnsi="Times New Roman" w:cs="Times New Roman"/>
          <w:color w:val="auto"/>
          <w:lang w:eastAsia="en-US" w:bidi="en-US"/>
        </w:rPr>
        <w:t>.3. Использовать нормы литературной речи в профессиональной деятельности.</w:t>
      </w:r>
    </w:p>
    <w:p w14:paraId="1A75B107" w14:textId="7617DE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B306C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7B72669" w14:textId="18494112"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D52087C" w14:textId="5F1C58AF"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831108" w14:textId="0831497C"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5DCCAE6" w14:textId="6260C3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475EEA" w14:textId="0E10F82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C0B912F" w14:textId="7777777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3BB72DB9"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D61F316" w14:textId="31B78DE0"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9CAA004" w14:textId="1D69AAE6"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9CDED2D" w14:textId="6C10DD51"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E0763EF" w14:textId="5C91BD3C"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E1598D6" w14:textId="7D95351C"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0237E89" w14:textId="4CBA4847"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173A4F6" w14:textId="6C8C2AAF"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84E7A0D" w14:textId="55AD35F0"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0FB23A2" w14:textId="6D92E9D2"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82113C0" w14:textId="67FF8D55"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1DDD4E3" w14:textId="463CEE98"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A9A06CD" w14:textId="7203A82F"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157F861" w14:textId="77777777" w:rsidR="006001F6" w:rsidRDefault="006001F6"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13759B59"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6001F6">
        <w:rPr>
          <w:rFonts w:ascii="Times New Roman" w:eastAsia="Times New Roman" w:hAnsi="Times New Roman" w:cs="Times New Roman"/>
          <w:color w:val="auto"/>
          <w:lang w:eastAsia="en-US" w:bidi="en-US"/>
        </w:rPr>
        <w:t>Приложение 4</w:t>
      </w:r>
    </w:p>
    <w:p w14:paraId="7178C32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bookmarkStart w:id="13" w:name="_Hlk168567747"/>
    </w:p>
    <w:tbl>
      <w:tblPr>
        <w:tblW w:w="9900" w:type="dxa"/>
        <w:tblLayout w:type="fixed"/>
        <w:tblLook w:val="00A0" w:firstRow="1" w:lastRow="0" w:firstColumn="1" w:lastColumn="0" w:noHBand="0" w:noVBand="0"/>
      </w:tblPr>
      <w:tblGrid>
        <w:gridCol w:w="2520"/>
        <w:gridCol w:w="7380"/>
      </w:tblGrid>
      <w:tr w:rsidR="006001F6" w:rsidRPr="006001F6" w14:paraId="4EABAD08" w14:textId="77777777" w:rsidTr="001926E3">
        <w:trPr>
          <w:trHeight w:val="1426"/>
        </w:trPr>
        <w:tc>
          <w:tcPr>
            <w:tcW w:w="2520" w:type="dxa"/>
          </w:tcPr>
          <w:p w14:paraId="40E2DA93" w14:textId="6583F37D" w:rsidR="006001F6" w:rsidRPr="006001F6" w:rsidRDefault="006001F6" w:rsidP="006001F6">
            <w:pPr>
              <w:tabs>
                <w:tab w:val="left" w:pos="480"/>
              </w:tabs>
              <w:jc w:val="center"/>
              <w:rPr>
                <w:rFonts w:ascii="Times New Roman" w:eastAsia="Times New Roman" w:hAnsi="Times New Roman" w:cs="Times New Roman"/>
                <w:color w:val="auto"/>
              </w:rPr>
            </w:pPr>
            <w:r w:rsidRPr="006001F6">
              <w:rPr>
                <w:rFonts w:ascii="Times New Roman" w:eastAsia="Times New Roman" w:hAnsi="Times New Roman" w:cs="Times New Roman"/>
                <w:b/>
                <w:noProof/>
                <w:color w:val="auto"/>
              </w:rPr>
              <w:drawing>
                <wp:inline distT="0" distB="0" distL="0" distR="0" wp14:anchorId="1074F21C" wp14:editId="177102C5">
                  <wp:extent cx="1257300" cy="1162050"/>
                  <wp:effectExtent l="0" t="0" r="0" b="0"/>
                  <wp:docPr id="4" name="Рисунок 4"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59E8108B"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Бюджетное учреждение </w:t>
            </w:r>
          </w:p>
          <w:p w14:paraId="36CF87DA"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профессионального образования</w:t>
            </w:r>
          </w:p>
          <w:p w14:paraId="529B8A7D"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Ханты - Мансийского автономного округа - Югры</w:t>
            </w:r>
          </w:p>
          <w:p w14:paraId="341CC48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«Няганский технологический колледж»</w:t>
            </w:r>
          </w:p>
        </w:tc>
      </w:tr>
    </w:tbl>
    <w:p w14:paraId="2B19E4C6" w14:textId="77777777" w:rsidR="006001F6" w:rsidRPr="006001F6" w:rsidRDefault="006001F6" w:rsidP="006001F6">
      <w:pPr>
        <w:tabs>
          <w:tab w:val="left" w:pos="1260"/>
          <w:tab w:val="left" w:pos="5529"/>
        </w:tabs>
        <w:jc w:val="center"/>
        <w:rPr>
          <w:rFonts w:ascii="Times New Roman" w:eastAsia="Times New Roman" w:hAnsi="Times New Roman" w:cs="Times New Roman"/>
          <w:b/>
          <w:color w:val="auto"/>
        </w:rPr>
      </w:pPr>
    </w:p>
    <w:p w14:paraId="1B6A43BE" w14:textId="77777777" w:rsidR="006001F6" w:rsidRPr="006001F6" w:rsidRDefault="006001F6" w:rsidP="006001F6">
      <w:pPr>
        <w:tabs>
          <w:tab w:val="left" w:pos="1260"/>
          <w:tab w:val="left" w:pos="5529"/>
        </w:tabs>
        <w:jc w:val="center"/>
        <w:rPr>
          <w:rFonts w:ascii="Times New Roman" w:eastAsia="Times New Roman" w:hAnsi="Times New Roman" w:cs="Times New Roman"/>
          <w:b/>
          <w:color w:val="auto"/>
        </w:rPr>
      </w:pPr>
    </w:p>
    <w:p w14:paraId="56B59242" w14:textId="77777777" w:rsidR="006001F6" w:rsidRPr="006001F6" w:rsidRDefault="006001F6" w:rsidP="006001F6">
      <w:pPr>
        <w:spacing w:after="200" w:line="276" w:lineRule="auto"/>
        <w:jc w:val="right"/>
        <w:rPr>
          <w:rFonts w:ascii="Times New Roman" w:eastAsia="Times New Roman" w:hAnsi="Times New Roman" w:cs="Times New Roman"/>
          <w:b/>
          <w:i/>
          <w:color w:val="auto"/>
        </w:rPr>
      </w:pPr>
    </w:p>
    <w:p w14:paraId="0EB8DDB3"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651DC8D5"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42AE850C"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3C32E5E4"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07AA2F14"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26DCBE2D" w14:textId="77777777" w:rsidR="006001F6" w:rsidRPr="006001F6" w:rsidRDefault="006001F6" w:rsidP="006001F6">
      <w:pPr>
        <w:spacing w:after="200" w:line="276" w:lineRule="auto"/>
        <w:rPr>
          <w:rFonts w:ascii="Times New Roman" w:eastAsia="Times New Roman" w:hAnsi="Times New Roman" w:cs="Times New Roman"/>
          <w:b/>
          <w:i/>
          <w:color w:val="auto"/>
        </w:rPr>
      </w:pPr>
    </w:p>
    <w:p w14:paraId="7D7888C1"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ПРОГРАММА ВОСПИТАНИЯ </w:t>
      </w:r>
    </w:p>
    <w:p w14:paraId="14234E1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2977E3D5"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76C388B"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0DC2285B"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6C92E846" w14:textId="77777777" w:rsidR="006001F6" w:rsidRPr="006001F6" w:rsidRDefault="006001F6" w:rsidP="006001F6">
      <w:pPr>
        <w:spacing w:after="200" w:line="276" w:lineRule="auto"/>
        <w:jc w:val="center"/>
        <w:rPr>
          <w:rFonts w:ascii="Times New Roman" w:eastAsia="Times New Roman" w:hAnsi="Times New Roman" w:cs="Times New Roman"/>
          <w:b/>
          <w:i/>
          <w:color w:val="auto"/>
        </w:rPr>
      </w:pPr>
    </w:p>
    <w:p w14:paraId="5AE5AEA1" w14:textId="77777777" w:rsidR="006001F6" w:rsidRPr="006001F6" w:rsidRDefault="006001F6" w:rsidP="006001F6">
      <w:pPr>
        <w:spacing w:after="200" w:line="276" w:lineRule="auto"/>
        <w:jc w:val="center"/>
        <w:rPr>
          <w:rFonts w:ascii="Times New Roman" w:eastAsia="Times New Roman" w:hAnsi="Times New Roman" w:cs="Times New Roman"/>
          <w:b/>
          <w:iCs/>
          <w:color w:val="auto"/>
        </w:rPr>
      </w:pPr>
    </w:p>
    <w:p w14:paraId="3869313A"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369256A3"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27127984"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0ACC8FAD"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64B0A7B4" w14:textId="77777777" w:rsidR="006001F6" w:rsidRPr="006001F6" w:rsidRDefault="006001F6" w:rsidP="006001F6">
      <w:pPr>
        <w:spacing w:after="200" w:line="276" w:lineRule="auto"/>
        <w:rPr>
          <w:rFonts w:ascii="Times New Roman" w:eastAsia="Times New Roman" w:hAnsi="Times New Roman" w:cs="Times New Roman"/>
          <w:b/>
          <w:iCs/>
          <w:color w:val="auto"/>
        </w:rPr>
      </w:pPr>
    </w:p>
    <w:p w14:paraId="681E85A5" w14:textId="77777777" w:rsidR="006001F6" w:rsidRPr="006001F6" w:rsidRDefault="006001F6" w:rsidP="006001F6">
      <w:pPr>
        <w:spacing w:after="200" w:line="276" w:lineRule="auto"/>
        <w:jc w:val="center"/>
        <w:rPr>
          <w:rFonts w:ascii="Times New Roman" w:eastAsia="Times New Roman" w:hAnsi="Times New Roman" w:cs="Times New Roman"/>
          <w:b/>
          <w:iCs/>
          <w:color w:val="auto"/>
        </w:rPr>
      </w:pPr>
      <w:r w:rsidRPr="006001F6">
        <w:rPr>
          <w:rFonts w:ascii="Times New Roman" w:eastAsia="Times New Roman" w:hAnsi="Times New Roman" w:cs="Times New Roman"/>
          <w:b/>
          <w:iCs/>
          <w:color w:val="auto"/>
        </w:rPr>
        <w:t>Нягань, 2024 г.</w:t>
      </w:r>
    </w:p>
    <w:p w14:paraId="75FA024D" w14:textId="77777777" w:rsidR="006001F6" w:rsidRPr="006001F6" w:rsidRDefault="006001F6" w:rsidP="006001F6">
      <w:pPr>
        <w:spacing w:before="120" w:after="12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br w:type="page"/>
      </w:r>
      <w:r w:rsidRPr="006001F6">
        <w:rPr>
          <w:rFonts w:ascii="Times New Roman" w:eastAsia="Times New Roman" w:hAnsi="Times New Roman" w:cs="Times New Roman"/>
          <w:b/>
          <w:color w:val="auto"/>
        </w:rPr>
        <w:lastRenderedPageBreak/>
        <w:t>СОДЕРЖАНИЕ</w:t>
      </w:r>
    </w:p>
    <w:p w14:paraId="13372B60" w14:textId="77777777" w:rsidR="006001F6" w:rsidRPr="006001F6" w:rsidRDefault="006001F6" w:rsidP="006001F6">
      <w:pPr>
        <w:spacing w:before="120" w:after="120" w:line="276" w:lineRule="auto"/>
        <w:jc w:val="center"/>
        <w:rPr>
          <w:rFonts w:ascii="Times New Roman" w:eastAsia="Times New Roman" w:hAnsi="Times New Roman" w:cs="Times New Roman"/>
          <w:b/>
          <w:color w:val="auto"/>
        </w:rPr>
      </w:pPr>
    </w:p>
    <w:p w14:paraId="4687CED4"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lang w:eastAsia="x-none"/>
        </w:rPr>
        <w:t>ПАСПОРТ РАБОЧЕЙ ПРОГРАММЫ ВОСПИТАНИЯ</w:t>
      </w:r>
      <w:r w:rsidRPr="006001F6">
        <w:rPr>
          <w:rFonts w:ascii="Times New Roman" w:eastAsia="Times New Roman" w:hAnsi="Times New Roman" w:cs="Times New Roman"/>
          <w:bCs/>
          <w:color w:val="auto"/>
          <w:kern w:val="32"/>
          <w:lang w:eastAsia="x-none"/>
        </w:rPr>
        <w:t>...............................................3</w:t>
      </w:r>
    </w:p>
    <w:p w14:paraId="6316636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1. ЦЕЛЕВОЙ .....................................................................................................5</w:t>
      </w:r>
    </w:p>
    <w:p w14:paraId="6CF0055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1.1 Цель и задачи воспитания обучающихся .................................................................5</w:t>
      </w:r>
    </w:p>
    <w:p w14:paraId="4F0A9B4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1.2. Направления воспитания ..........................................................................................6</w:t>
      </w:r>
    </w:p>
    <w:p w14:paraId="64F49CA2"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1.3. Целевые ориентиры воспитания...............................................................................7</w:t>
      </w:r>
    </w:p>
    <w:p w14:paraId="1729CD8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2. СОДЕРЖАТЕЛЬНЫЙ..................................................................................13</w:t>
      </w:r>
    </w:p>
    <w:p w14:paraId="39BE128D"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6001F6">
        <w:rPr>
          <w:rFonts w:ascii="Times New Roman" w:eastAsia="Times New Roman" w:hAnsi="Times New Roman" w:cs="Times New Roman"/>
          <w:bCs/>
          <w:color w:val="auto"/>
          <w:kern w:val="32"/>
          <w:lang w:eastAsia="x-none"/>
        </w:rPr>
        <w:t>2.1 Уклад образовательной организации.</w:t>
      </w:r>
      <w:r w:rsidRPr="006001F6">
        <w:rPr>
          <w:rFonts w:ascii="Times New Roman" w:eastAsia="Times New Roman" w:hAnsi="Times New Roman" w:cs="Times New Roman"/>
          <w:b/>
          <w:color w:val="auto"/>
          <w:kern w:val="32"/>
          <w:lang w:eastAsia="x-none"/>
        </w:rPr>
        <w:t xml:space="preserve"> </w:t>
      </w:r>
      <w:r w:rsidRPr="006001F6">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4BDA7DA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2.2. Воспитательные модули: виды, формы, содержание</w:t>
      </w:r>
    </w:p>
    <w:p w14:paraId="1812F54A"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воспитательной деятельности .........................................................................................14</w:t>
      </w:r>
    </w:p>
    <w:p w14:paraId="2A58E343"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РАЗДЕЛ 3. ОРГАНИЗАЦИОННЫЙ ..............................................................................24</w:t>
      </w:r>
    </w:p>
    <w:p w14:paraId="2F1350D7"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3.1 Кадровое обеспечение................................................................................................24</w:t>
      </w:r>
    </w:p>
    <w:p w14:paraId="1311173C"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3.2 Нормативно-методическое обеспечение .................................................................24</w:t>
      </w:r>
    </w:p>
    <w:p w14:paraId="11B5051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6890B784"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образовательными потребностями.................................................................................25</w:t>
      </w:r>
    </w:p>
    <w:p w14:paraId="12DD2856"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3.4 Система поощрения профессиональной успешности</w:t>
      </w:r>
    </w:p>
    <w:p w14:paraId="4961158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2C82BA6D"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6001F6">
        <w:rPr>
          <w:rFonts w:ascii="Times New Roman" w:eastAsia="Times New Roman" w:hAnsi="Times New Roman" w:cs="Times New Roman"/>
          <w:bCs/>
          <w:color w:val="auto"/>
          <w:kern w:val="32"/>
          <w:lang w:eastAsia="x-none"/>
        </w:rPr>
        <w:t>3.5 Анализ воспитательного процесса ..........................................................................26</w:t>
      </w:r>
    </w:p>
    <w:p w14:paraId="2E36A2CB"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6001F6">
        <w:rPr>
          <w:rFonts w:ascii="Times New Roman" w:eastAsia="Times New Roman" w:hAnsi="Times New Roman" w:cs="Times New Roman"/>
          <w:bCs/>
          <w:color w:val="auto"/>
          <w:kern w:val="32"/>
          <w:lang w:eastAsia="x-none"/>
        </w:rPr>
        <w:t>КАЛЕНДАРНЫЙ ПЛАН ВОСПИТАТЕЛЬНОЙ РАБОТЫ........................................28</w:t>
      </w:r>
    </w:p>
    <w:p w14:paraId="01100C42" w14:textId="77777777" w:rsidR="006001F6" w:rsidRPr="006001F6" w:rsidRDefault="006001F6" w:rsidP="006001F6">
      <w:pPr>
        <w:widowControl w:val="0"/>
        <w:autoSpaceDE w:val="0"/>
        <w:autoSpaceDN w:val="0"/>
        <w:spacing w:before="120" w:after="120"/>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br w:type="page"/>
      </w:r>
      <w:bookmarkStart w:id="14" w:name="_Hlk73030772"/>
      <w:r w:rsidRPr="006001F6">
        <w:rPr>
          <w:rFonts w:ascii="Times New Roman" w:eastAsia="Times New Roman" w:hAnsi="Times New Roman" w:cs="Times New Roman"/>
          <w:b/>
          <w:color w:val="auto"/>
          <w:lang w:eastAsia="x-none"/>
        </w:rPr>
        <w:lastRenderedPageBreak/>
        <w:t>ПАСПОРТ РАБОЧЕЙ ПРОГРАММЫ ВОСПИТАНИЯ</w:t>
      </w:r>
      <w:bookmarkEnd w:id="14"/>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6001F6" w:rsidRPr="006001F6" w14:paraId="31E440AE" w14:textId="77777777" w:rsidTr="001926E3">
        <w:tc>
          <w:tcPr>
            <w:tcW w:w="1985" w:type="dxa"/>
            <w:shd w:val="clear" w:color="auto" w:fill="auto"/>
          </w:tcPr>
          <w:p w14:paraId="5FB2F087"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6EC25FDB"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eastAsia="x-none"/>
              </w:rPr>
            </w:pPr>
            <w:r w:rsidRPr="006001F6">
              <w:rPr>
                <w:rFonts w:ascii="Times New Roman" w:eastAsia="Times New Roman" w:hAnsi="Times New Roman" w:cs="Times New Roman"/>
                <w:b/>
                <w:color w:val="auto"/>
                <w:lang w:eastAsia="x-none"/>
              </w:rPr>
              <w:t>Содержание</w:t>
            </w:r>
          </w:p>
        </w:tc>
      </w:tr>
      <w:tr w:rsidR="006001F6" w:rsidRPr="006001F6" w14:paraId="2CF6AEF6" w14:textId="77777777" w:rsidTr="001926E3">
        <w:trPr>
          <w:trHeight w:val="626"/>
        </w:trPr>
        <w:tc>
          <w:tcPr>
            <w:tcW w:w="1985" w:type="dxa"/>
            <w:shd w:val="clear" w:color="auto" w:fill="auto"/>
          </w:tcPr>
          <w:p w14:paraId="1C923140" w14:textId="77777777" w:rsidR="006001F6" w:rsidRPr="006001F6" w:rsidRDefault="006001F6" w:rsidP="006001F6">
            <w:pPr>
              <w:widowControl w:val="0"/>
              <w:autoSpaceDE w:val="0"/>
              <w:autoSpaceDN w:val="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2F781627" w14:textId="77777777" w:rsidR="006001F6" w:rsidRPr="006001F6" w:rsidRDefault="006001F6" w:rsidP="006001F6">
            <w:pPr>
              <w:jc w:val="both"/>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6001F6" w:rsidRPr="006001F6" w14:paraId="6AFF072A" w14:textId="77777777" w:rsidTr="001926E3">
        <w:tc>
          <w:tcPr>
            <w:tcW w:w="1985" w:type="dxa"/>
            <w:shd w:val="clear" w:color="auto" w:fill="auto"/>
          </w:tcPr>
          <w:p w14:paraId="0EA2D036"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Основани</w:t>
            </w:r>
            <w:r w:rsidRPr="006001F6">
              <w:rPr>
                <w:rFonts w:ascii="Times New Roman" w:eastAsia="Times New Roman" w:hAnsi="Times New Roman" w:cs="Times New Roman"/>
                <w:color w:val="auto"/>
                <w:lang w:eastAsia="x-none"/>
              </w:rPr>
              <w:t>я</w:t>
            </w:r>
            <w:r w:rsidRPr="006001F6">
              <w:rPr>
                <w:rFonts w:ascii="Times New Roman" w:eastAsia="Times New Roman" w:hAnsi="Times New Roman" w:cs="Times New Roman"/>
                <w:color w:val="auto"/>
                <w:lang w:val="x-none" w:eastAsia="x-none"/>
              </w:rPr>
              <w:t xml:space="preserve"> для разработки </w:t>
            </w:r>
            <w:r w:rsidRPr="006001F6">
              <w:rPr>
                <w:rFonts w:ascii="Times New Roman" w:eastAsia="Times New Roman" w:hAnsi="Times New Roman" w:cs="Times New Roman"/>
                <w:color w:val="auto"/>
                <w:lang w:eastAsia="x-none"/>
              </w:rPr>
              <w:t>П</w:t>
            </w:r>
            <w:r w:rsidRPr="006001F6">
              <w:rPr>
                <w:rFonts w:ascii="Times New Roman" w:eastAsia="Times New Roman" w:hAnsi="Times New Roman" w:cs="Times New Roman"/>
                <w:color w:val="auto"/>
                <w:lang w:val="x-none" w:eastAsia="x-none"/>
              </w:rPr>
              <w:t>рограммы</w:t>
            </w:r>
          </w:p>
        </w:tc>
        <w:tc>
          <w:tcPr>
            <w:tcW w:w="7087" w:type="dxa"/>
            <w:shd w:val="clear" w:color="auto" w:fill="auto"/>
          </w:tcPr>
          <w:p w14:paraId="171A6DFA"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6BF9D8CC" w14:textId="77777777" w:rsidR="006001F6" w:rsidRPr="006001F6" w:rsidRDefault="006001F6" w:rsidP="006001F6">
            <w:pPr>
              <w:widowControl w:val="0"/>
              <w:autoSpaceDE w:val="0"/>
              <w:autoSpaceDN w:val="0"/>
              <w:jc w:val="both"/>
              <w:rPr>
                <w:rFonts w:ascii="Times New Roman" w:eastAsia="Times New Roman" w:hAnsi="Times New Roman" w:cs="Times New Roman"/>
                <w:i/>
                <w:iCs/>
                <w:color w:val="FF0000"/>
                <w:lang w:eastAsia="x-none"/>
              </w:rPr>
            </w:pPr>
            <w:r w:rsidRPr="006001F6">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6001F6" w:rsidRPr="006001F6" w14:paraId="32916E92" w14:textId="77777777" w:rsidTr="001926E3">
        <w:tc>
          <w:tcPr>
            <w:tcW w:w="1985" w:type="dxa"/>
            <w:shd w:val="clear" w:color="auto" w:fill="auto"/>
          </w:tcPr>
          <w:p w14:paraId="54C2B63D" w14:textId="77777777" w:rsidR="006001F6" w:rsidRPr="006001F6" w:rsidRDefault="006001F6" w:rsidP="006001F6">
            <w:pPr>
              <w:widowControl w:val="0"/>
              <w:spacing w:line="274"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Основные</w:t>
            </w:r>
          </w:p>
          <w:p w14:paraId="4CD63639" w14:textId="77777777" w:rsidR="006001F6" w:rsidRPr="006001F6" w:rsidRDefault="006001F6" w:rsidP="006001F6">
            <w:pPr>
              <w:widowControl w:val="0"/>
              <w:spacing w:line="274"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разработчики</w:t>
            </w:r>
          </w:p>
          <w:p w14:paraId="50EB1068"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ahoma" w:hAnsi="Times New Roman" w:cs="Times New Roman"/>
                <w:lang w:bidi="ru-RU"/>
              </w:rPr>
              <w:t>Программы</w:t>
            </w:r>
          </w:p>
        </w:tc>
        <w:tc>
          <w:tcPr>
            <w:tcW w:w="7087" w:type="dxa"/>
            <w:shd w:val="clear" w:color="auto" w:fill="auto"/>
          </w:tcPr>
          <w:p w14:paraId="64E14E9B"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lang w:eastAsia="x-none"/>
              </w:rPr>
            </w:pPr>
            <w:r w:rsidRPr="006001F6">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6001F6" w:rsidRPr="006001F6" w14:paraId="75DA7A4D" w14:textId="77777777" w:rsidTr="001926E3">
        <w:tc>
          <w:tcPr>
            <w:tcW w:w="1985" w:type="dxa"/>
            <w:shd w:val="clear" w:color="auto" w:fill="auto"/>
          </w:tcPr>
          <w:p w14:paraId="104B9DD9"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3FF35A42" w14:textId="77777777" w:rsidR="006001F6" w:rsidRPr="006001F6" w:rsidRDefault="006001F6" w:rsidP="006001F6">
            <w:pPr>
              <w:widowControl w:val="0"/>
              <w:autoSpaceDE w:val="0"/>
              <w:autoSpaceDN w:val="0"/>
              <w:jc w:val="both"/>
              <w:rPr>
                <w:rFonts w:ascii="Times New Roman" w:eastAsia="Times New Roman" w:hAnsi="Times New Roman" w:cs="Times New Roman"/>
                <w:bCs/>
                <w:color w:val="auto"/>
                <w:lang w:eastAsia="x-none"/>
              </w:rPr>
            </w:pPr>
            <w:r w:rsidRPr="006001F6">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6001F6">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6001F6" w:rsidRPr="006001F6" w14:paraId="7611FCF4" w14:textId="77777777" w:rsidTr="001926E3">
        <w:tc>
          <w:tcPr>
            <w:tcW w:w="1985" w:type="dxa"/>
            <w:shd w:val="clear" w:color="auto" w:fill="auto"/>
          </w:tcPr>
          <w:p w14:paraId="5992E47E" w14:textId="77777777" w:rsidR="006001F6" w:rsidRPr="006001F6" w:rsidRDefault="006001F6" w:rsidP="006001F6">
            <w:pPr>
              <w:widowControl w:val="0"/>
              <w:spacing w:line="298"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Основные</w:t>
            </w:r>
          </w:p>
          <w:p w14:paraId="73548DD0" w14:textId="77777777" w:rsidR="006001F6" w:rsidRPr="006001F6" w:rsidRDefault="006001F6" w:rsidP="006001F6">
            <w:pPr>
              <w:widowControl w:val="0"/>
              <w:spacing w:line="298" w:lineRule="exact"/>
              <w:jc w:val="center"/>
              <w:rPr>
                <w:rFonts w:ascii="Times New Roman" w:eastAsia="Times New Roman" w:hAnsi="Times New Roman" w:cs="Times New Roman"/>
                <w:lang w:bidi="ru-RU"/>
              </w:rPr>
            </w:pPr>
            <w:r w:rsidRPr="006001F6">
              <w:rPr>
                <w:rFonts w:ascii="Times New Roman" w:eastAsia="Times New Roman" w:hAnsi="Times New Roman" w:cs="Times New Roman"/>
                <w:lang w:bidi="ru-RU"/>
              </w:rPr>
              <w:t xml:space="preserve">направления воспитания </w:t>
            </w:r>
          </w:p>
          <w:p w14:paraId="0DD14ED0"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ahoma" w:hAnsi="Times New Roman" w:cs="Times New Roman"/>
                <w:lang w:bidi="ru-RU"/>
              </w:rPr>
              <w:t>Программы</w:t>
            </w:r>
          </w:p>
        </w:tc>
        <w:tc>
          <w:tcPr>
            <w:tcW w:w="7087" w:type="dxa"/>
            <w:shd w:val="clear" w:color="auto" w:fill="auto"/>
          </w:tcPr>
          <w:p w14:paraId="31C94AE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Гражданское воспитание</w:t>
            </w:r>
          </w:p>
          <w:p w14:paraId="124BEC8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Патриотическое воспитание</w:t>
            </w:r>
          </w:p>
          <w:p w14:paraId="05BE5BCE"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Духовно-нравственное воспитание</w:t>
            </w:r>
          </w:p>
          <w:p w14:paraId="72D49000"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Calibri" w:hAnsi="Times New Roman" w:cs="Times New Roman"/>
                <w:lang w:bidi="ru-RU"/>
              </w:rPr>
              <w:t>Эстетическое воспитание</w:t>
            </w:r>
          </w:p>
          <w:p w14:paraId="5FA5499B"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Физическое</w:t>
            </w:r>
            <w:r w:rsidRPr="006001F6">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6305B804"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Профессионально</w:t>
            </w:r>
            <w:r w:rsidRPr="006001F6">
              <w:rPr>
                <w:rFonts w:ascii="Times New Roman" w:eastAsia="Times New Roman" w:hAnsi="Times New Roman" w:cs="Times New Roman"/>
                <w:color w:val="auto"/>
                <w:lang w:val="x-none" w:eastAsia="x-none"/>
              </w:rPr>
              <w:t>-трудовое воспитание</w:t>
            </w:r>
          </w:p>
          <w:p w14:paraId="6D716331"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t>Экологическое воспитание</w:t>
            </w:r>
          </w:p>
          <w:p w14:paraId="31F744AA" w14:textId="77777777" w:rsidR="006001F6" w:rsidRPr="006001F6" w:rsidRDefault="006001F6" w:rsidP="00EB4EFF">
            <w:pPr>
              <w:numPr>
                <w:ilvl w:val="0"/>
                <w:numId w:val="16"/>
              </w:numPr>
              <w:spacing w:after="200" w:line="276" w:lineRule="auto"/>
              <w:ind w:left="714" w:hanging="357"/>
              <w:contextualSpacing/>
              <w:rPr>
                <w:rFonts w:ascii="Times New Roman" w:eastAsia="Calibri" w:hAnsi="Times New Roman" w:cs="Times New Roman"/>
                <w:lang w:bidi="ru-RU"/>
              </w:rPr>
            </w:pPr>
            <w:r w:rsidRPr="006001F6">
              <w:rPr>
                <w:rFonts w:ascii="Times New Roman" w:eastAsia="Times New Roman" w:hAnsi="Times New Roman" w:cs="Times New Roman"/>
                <w:color w:val="auto"/>
                <w:lang w:eastAsia="x-none"/>
              </w:rPr>
              <w:lastRenderedPageBreak/>
              <w:t>Ценности</w:t>
            </w:r>
            <w:r w:rsidRPr="006001F6">
              <w:rPr>
                <w:rFonts w:ascii="Times New Roman" w:eastAsia="Times New Roman" w:hAnsi="Times New Roman" w:cs="Times New Roman"/>
                <w:color w:val="auto"/>
                <w:lang w:val="x-none" w:eastAsia="x-none"/>
              </w:rPr>
              <w:t xml:space="preserve"> научного познания</w:t>
            </w:r>
          </w:p>
        </w:tc>
      </w:tr>
      <w:tr w:rsidR="006001F6" w:rsidRPr="006001F6" w14:paraId="30839B36" w14:textId="77777777" w:rsidTr="001926E3">
        <w:trPr>
          <w:trHeight w:val="870"/>
        </w:trPr>
        <w:tc>
          <w:tcPr>
            <w:tcW w:w="1985" w:type="dxa"/>
            <w:shd w:val="clear" w:color="auto" w:fill="auto"/>
          </w:tcPr>
          <w:p w14:paraId="2B221C9F"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56B0BC87" w14:textId="77777777" w:rsidR="006001F6" w:rsidRPr="006001F6" w:rsidRDefault="006001F6" w:rsidP="006001F6">
            <w:pPr>
              <w:shd w:val="clear" w:color="auto" w:fill="FFFFFF"/>
              <w:spacing w:line="276" w:lineRule="auto"/>
              <w:rPr>
                <w:rFonts w:ascii="Times New Roman" w:eastAsia="Times New Roman" w:hAnsi="Times New Roman" w:cs="Times New Roman"/>
                <w:color w:val="auto"/>
              </w:rPr>
            </w:pPr>
          </w:p>
          <w:p w14:paraId="553D6CCB" w14:textId="77777777" w:rsidR="006001F6" w:rsidRPr="006001F6" w:rsidRDefault="006001F6" w:rsidP="006001F6">
            <w:pPr>
              <w:shd w:val="clear" w:color="auto" w:fill="FFFFFF"/>
              <w:spacing w:line="276" w:lineRule="auto"/>
              <w:rPr>
                <w:rFonts w:ascii="Times New Roman" w:eastAsia="Times New Roman" w:hAnsi="Times New Roman" w:cs="Times New Roman"/>
                <w:bCs/>
                <w:i/>
                <w:iCs/>
                <w:color w:val="auto"/>
                <w:lang w:eastAsia="x-none"/>
              </w:rPr>
            </w:pPr>
            <w:r w:rsidRPr="006001F6">
              <w:rPr>
                <w:rFonts w:ascii="Times New Roman" w:eastAsia="Times New Roman" w:hAnsi="Times New Roman" w:cs="Times New Roman"/>
                <w:color w:val="auto"/>
              </w:rPr>
              <w:t xml:space="preserve"> 2023 - 2027</w:t>
            </w:r>
          </w:p>
        </w:tc>
      </w:tr>
      <w:tr w:rsidR="006001F6" w:rsidRPr="006001F6" w14:paraId="449118E0" w14:textId="77777777" w:rsidTr="001926E3">
        <w:tc>
          <w:tcPr>
            <w:tcW w:w="1985" w:type="dxa"/>
            <w:shd w:val="clear" w:color="auto" w:fill="auto"/>
          </w:tcPr>
          <w:p w14:paraId="43E63CEF" w14:textId="77777777" w:rsidR="006001F6" w:rsidRPr="006001F6" w:rsidRDefault="006001F6" w:rsidP="006001F6">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Исполнители </w:t>
            </w:r>
            <w:r w:rsidRPr="006001F6">
              <w:rPr>
                <w:rFonts w:ascii="Times New Roman" w:eastAsia="Times New Roman" w:hAnsi="Times New Roman" w:cs="Times New Roman"/>
                <w:color w:val="auto"/>
                <w:lang w:val="x-none" w:eastAsia="x-none"/>
              </w:rPr>
              <w:br/>
            </w:r>
            <w:r w:rsidRPr="006001F6">
              <w:rPr>
                <w:rFonts w:ascii="Times New Roman" w:eastAsia="Times New Roman" w:hAnsi="Times New Roman" w:cs="Times New Roman"/>
                <w:color w:val="auto"/>
                <w:lang w:eastAsia="x-none"/>
              </w:rPr>
              <w:t>программы</w:t>
            </w:r>
          </w:p>
        </w:tc>
        <w:tc>
          <w:tcPr>
            <w:tcW w:w="7087" w:type="dxa"/>
            <w:shd w:val="clear" w:color="auto" w:fill="auto"/>
          </w:tcPr>
          <w:p w14:paraId="72BC8040" w14:textId="77777777" w:rsidR="006001F6" w:rsidRPr="006001F6" w:rsidRDefault="006001F6" w:rsidP="006001F6">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6001F6">
              <w:rPr>
                <w:rFonts w:ascii="Times New Roman" w:eastAsia="Times New Roman" w:hAnsi="Times New Roman" w:cs="Times New Roman"/>
                <w:i/>
                <w:iCs/>
                <w:color w:val="auto"/>
                <w:lang w:val="x-none" w:eastAsia="x-none"/>
              </w:rPr>
              <w:t>Директор, заместитель директора</w:t>
            </w:r>
            <w:r w:rsidRPr="006001F6">
              <w:rPr>
                <w:rFonts w:ascii="Times New Roman" w:eastAsia="Times New Roman" w:hAnsi="Times New Roman" w:cs="Times New Roman"/>
                <w:i/>
                <w:iCs/>
                <w:color w:val="auto"/>
                <w:lang w:eastAsia="x-none"/>
              </w:rPr>
              <w:t xml:space="preserve"> по УВР, УР, УПР, УМР</w:t>
            </w:r>
            <w:r w:rsidRPr="006001F6">
              <w:rPr>
                <w:rFonts w:ascii="Times New Roman" w:eastAsia="Times New Roman" w:hAnsi="Times New Roman" w:cs="Times New Roman"/>
                <w:i/>
                <w:iCs/>
                <w:color w:val="auto"/>
                <w:lang w:val="x-none" w:eastAsia="x-none"/>
              </w:rPr>
              <w:t>, к</w:t>
            </w:r>
            <w:r w:rsidRPr="006001F6">
              <w:rPr>
                <w:rFonts w:ascii="Times New Roman" w:eastAsia="Times New Roman" w:hAnsi="Times New Roman" w:cs="Times New Roman"/>
                <w:i/>
                <w:iCs/>
                <w:color w:val="auto"/>
                <w:lang w:eastAsia="x-none"/>
              </w:rPr>
              <w:t>ураторы</w:t>
            </w:r>
            <w:r w:rsidRPr="006001F6">
              <w:rPr>
                <w:rFonts w:ascii="Times New Roman" w:eastAsia="Times New Roman" w:hAnsi="Times New Roman" w:cs="Times New Roman"/>
                <w:i/>
                <w:iCs/>
                <w:color w:val="auto"/>
                <w:lang w:val="x-none" w:eastAsia="x-none"/>
              </w:rPr>
              <w:t>, преподаватели,</w:t>
            </w:r>
            <w:r w:rsidRPr="006001F6">
              <w:rPr>
                <w:rFonts w:ascii="Times New Roman" w:eastAsia="Times New Roman" w:hAnsi="Times New Roman" w:cs="Times New Roman"/>
                <w:i/>
                <w:iCs/>
                <w:color w:val="auto"/>
                <w:lang w:eastAsia="x-none"/>
              </w:rPr>
              <w:t xml:space="preserve"> мастера производственного обучения,</w:t>
            </w:r>
            <w:r w:rsidRPr="006001F6">
              <w:rPr>
                <w:rFonts w:ascii="Times New Roman" w:eastAsia="Times New Roman" w:hAnsi="Times New Roman" w:cs="Times New Roman"/>
                <w:i/>
                <w:iCs/>
                <w:color w:val="auto"/>
                <w:lang w:val="x-none" w:eastAsia="x-none"/>
              </w:rPr>
              <w:t xml:space="preserve"> </w:t>
            </w:r>
            <w:r w:rsidRPr="006001F6">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6001F6">
              <w:rPr>
                <w:rFonts w:ascii="Times New Roman" w:eastAsia="Times New Roman" w:hAnsi="Times New Roman" w:cs="Times New Roman"/>
                <w:i/>
                <w:iCs/>
                <w:color w:val="auto"/>
                <w:lang w:val="x-none" w:eastAsia="x-none"/>
              </w:rPr>
              <w:t>,</w:t>
            </w:r>
            <w:r w:rsidRPr="006001F6">
              <w:rPr>
                <w:rFonts w:ascii="Times New Roman" w:eastAsia="Times New Roman" w:hAnsi="Times New Roman" w:cs="Times New Roman"/>
                <w:i/>
                <w:iCs/>
                <w:color w:val="auto"/>
                <w:lang w:eastAsia="x-none"/>
              </w:rPr>
              <w:t xml:space="preserve"> педагоги доп. образования,</w:t>
            </w:r>
            <w:r w:rsidRPr="006001F6">
              <w:rPr>
                <w:rFonts w:ascii="Times New Roman" w:eastAsia="Times New Roman" w:hAnsi="Times New Roman" w:cs="Times New Roman"/>
                <w:i/>
                <w:iCs/>
                <w:color w:val="auto"/>
                <w:lang w:val="x-none" w:eastAsia="x-none"/>
              </w:rPr>
              <w:t xml:space="preserve"> члены Студенческого совета, представители </w:t>
            </w:r>
            <w:r w:rsidRPr="006001F6">
              <w:rPr>
                <w:rFonts w:ascii="Times New Roman" w:eastAsia="Times New Roman" w:hAnsi="Times New Roman" w:cs="Times New Roman"/>
                <w:i/>
                <w:iCs/>
                <w:color w:val="auto"/>
                <w:lang w:eastAsia="x-none"/>
              </w:rPr>
              <w:t>родительского</w:t>
            </w:r>
            <w:r w:rsidRPr="006001F6">
              <w:rPr>
                <w:rFonts w:ascii="Times New Roman" w:eastAsia="Times New Roman" w:hAnsi="Times New Roman" w:cs="Times New Roman"/>
                <w:i/>
                <w:iCs/>
                <w:color w:val="auto"/>
                <w:lang w:val="x-none" w:eastAsia="x-none"/>
              </w:rPr>
              <w:t xml:space="preserve"> комитета, представители организаций </w:t>
            </w:r>
            <w:r w:rsidRPr="006001F6">
              <w:rPr>
                <w:rFonts w:ascii="Times New Roman" w:eastAsia="Times New Roman" w:hAnsi="Times New Roman" w:cs="Times New Roman"/>
                <w:i/>
                <w:iCs/>
                <w:color w:val="auto"/>
                <w:lang w:eastAsia="x-none"/>
              </w:rPr>
              <w:t xml:space="preserve">- </w:t>
            </w:r>
            <w:r w:rsidRPr="006001F6">
              <w:rPr>
                <w:rFonts w:ascii="Times New Roman" w:eastAsia="Times New Roman" w:hAnsi="Times New Roman" w:cs="Times New Roman"/>
                <w:i/>
                <w:iCs/>
                <w:color w:val="auto"/>
                <w:lang w:val="x-none" w:eastAsia="x-none"/>
              </w:rPr>
              <w:t>работодателей</w:t>
            </w:r>
          </w:p>
        </w:tc>
      </w:tr>
    </w:tbl>
    <w:p w14:paraId="0D742C8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bookmarkStart w:id="15" w:name="_Hlk78289831"/>
      <w:bookmarkStart w:id="16" w:name="_Hlk75266324"/>
      <w:bookmarkStart w:id="17" w:name="_Hlk73028774"/>
      <w:r w:rsidRPr="006001F6">
        <w:rPr>
          <w:rFonts w:ascii="Times New Roman" w:eastAsia="Times New Roman" w:hAnsi="Times New Roman" w:cs="Times New Roman"/>
          <w:color w:val="auto"/>
        </w:rPr>
        <w:t xml:space="preserve">Рабочая программа воспитания </w:t>
      </w:r>
      <w:r w:rsidRPr="006001F6">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6001F6">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6001F6">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6001F6">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5"/>
    <w:bookmarkEnd w:id="16"/>
    <w:p w14:paraId="3CDC369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728187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0840BCD2"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1. ЦЕЛЕВОЙ</w:t>
      </w:r>
    </w:p>
    <w:p w14:paraId="3698815B"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p>
    <w:p w14:paraId="13A75B5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8" w:name="_Hlk140520637"/>
      <w:r w:rsidRPr="006001F6">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18"/>
      <w:r w:rsidRPr="006001F6">
        <w:rPr>
          <w:rFonts w:ascii="Times New Roman" w:eastAsia="Times New Roman" w:hAnsi="Times New Roman" w:cs="Times New Roman"/>
          <w:color w:val="auto"/>
        </w:rPr>
        <w:t xml:space="preserve">. </w:t>
      </w:r>
    </w:p>
    <w:p w14:paraId="16673BC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6001F6">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6001F6">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116CCC6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color w:val="auto"/>
        </w:rPr>
      </w:pPr>
    </w:p>
    <w:p w14:paraId="15E9A0F3"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1.1 Цель и задачи воспитания обучающихся</w:t>
      </w:r>
    </w:p>
    <w:p w14:paraId="3ED0397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r>
    </w:p>
    <w:p w14:paraId="553A0E2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2F3DF2A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6001F6">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6925CC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6001F6">
        <w:rPr>
          <w:rFonts w:ascii="Times New Roman" w:eastAsia="Times New Roman" w:hAnsi="Times New Roman" w:cs="Times New Roman"/>
          <w:b/>
          <w:bCs/>
          <w:color w:val="auto"/>
        </w:rPr>
        <w:t>цель воспитания</w:t>
      </w:r>
      <w:r w:rsidRPr="006001F6">
        <w:rPr>
          <w:rFonts w:ascii="Times New Roman" w:eastAsia="Times New Roman" w:hAnsi="Times New Roman" w:cs="Times New Roman"/>
          <w:color w:val="auto"/>
        </w:rPr>
        <w:t xml:space="preserve"> обучающихся — развитие личности, создание условий для </w:t>
      </w:r>
      <w:r w:rsidRPr="006001F6">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7FF6C3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Задачи воспитания:</w:t>
      </w:r>
      <w:r w:rsidRPr="006001F6">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4CE7F72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7A01D707"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1.2. Направления воспитания</w:t>
      </w:r>
    </w:p>
    <w:p w14:paraId="33A32067"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141EE8C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гражданское воспитание</w:t>
      </w:r>
      <w:r w:rsidRPr="006001F6">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61B6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патриотическое воспитание</w:t>
      </w:r>
      <w:r w:rsidRPr="006001F6">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0E6F05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духовно-нравственное воспитание</w:t>
      </w:r>
      <w:r w:rsidRPr="006001F6">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69F78A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эстетическое воспитание</w:t>
      </w:r>
      <w:r w:rsidRPr="006001F6">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4EE54AD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6001F6">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D7609D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профессионально-трудовое воспитание</w:t>
      </w:r>
      <w:r w:rsidRPr="006001F6">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44636CF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экологическое воспитание</w:t>
      </w:r>
      <w:r w:rsidRPr="006001F6">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5574779"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ценности научного познания</w:t>
      </w:r>
      <w:r w:rsidRPr="006001F6">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6001F6">
        <w:rPr>
          <w:rFonts w:ascii="Times New Roman" w:eastAsia="Times New Roman" w:hAnsi="Times New Roman" w:cs="Times New Roman"/>
          <w:color w:val="auto"/>
        </w:rPr>
        <w:lastRenderedPageBreak/>
        <w:t>учётом личностных интересов и общественных потребностей.</w:t>
      </w:r>
    </w:p>
    <w:p w14:paraId="705DB257"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558F951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005752F9"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1.3. Целевые ориентиры воспитания</w:t>
      </w:r>
    </w:p>
    <w:p w14:paraId="3116D61A" w14:textId="77777777" w:rsidR="006001F6" w:rsidRPr="006001F6" w:rsidRDefault="006001F6" w:rsidP="006001F6">
      <w:pPr>
        <w:widowControl w:val="0"/>
        <w:tabs>
          <w:tab w:val="left" w:pos="993"/>
        </w:tabs>
        <w:ind w:firstLine="709"/>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Инвариантные целевые ориентиры</w:t>
      </w:r>
    </w:p>
    <w:p w14:paraId="54206D6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B11D4F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6250689"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0578B620"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6001F6">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6001F6">
        <w:rPr>
          <w:rFonts w:ascii="Times New Roman" w:eastAsia="Times New Roman" w:hAnsi="Times New Roman" w:cs="Times New Roman"/>
          <w:color w:val="auto"/>
        </w:rPr>
        <w:t xml:space="preserve"> в соответствии с требованиями ФГОС СПО: </w:t>
      </w:r>
    </w:p>
    <w:p w14:paraId="02EFA2F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3E4AF608"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CCD5BC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4D4623E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16DD1E0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BD4DD36"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0373A14"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1BC0CD3"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6001F6">
        <w:rPr>
          <w:rFonts w:ascii="Times New Roman" w:eastAsia="Times New Roman" w:hAnsi="Times New Roman" w:cs="Times New Roman"/>
          <w:color w:val="auto"/>
        </w:rPr>
        <w:lastRenderedPageBreak/>
        <w:t>физической подготовленности (ОК 08);</w:t>
      </w:r>
    </w:p>
    <w:p w14:paraId="7644C25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46E116BE"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4325043"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Инвариантные целевые ориентиры воспитания</w:t>
      </w:r>
    </w:p>
    <w:p w14:paraId="593E00FE" w14:textId="77777777" w:rsidR="006001F6" w:rsidRPr="006001F6" w:rsidRDefault="006001F6" w:rsidP="006001F6">
      <w:pPr>
        <w:widowControl w:val="0"/>
        <w:tabs>
          <w:tab w:val="left" w:pos="993"/>
        </w:tabs>
        <w:ind w:firstLine="709"/>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6001F6" w:rsidRPr="006001F6" w14:paraId="6219F64B" w14:textId="77777777" w:rsidTr="001926E3">
        <w:tc>
          <w:tcPr>
            <w:tcW w:w="9570" w:type="dxa"/>
            <w:shd w:val="clear" w:color="auto" w:fill="auto"/>
          </w:tcPr>
          <w:p w14:paraId="3AB8E445"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Целевые ориентиры</w:t>
            </w:r>
          </w:p>
        </w:tc>
      </w:tr>
      <w:tr w:rsidR="006001F6" w:rsidRPr="006001F6" w14:paraId="4357065A" w14:textId="77777777" w:rsidTr="001926E3">
        <w:tc>
          <w:tcPr>
            <w:tcW w:w="9570" w:type="dxa"/>
            <w:shd w:val="clear" w:color="auto" w:fill="auto"/>
          </w:tcPr>
          <w:p w14:paraId="190A832D"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Гражданское воспитание</w:t>
            </w:r>
          </w:p>
        </w:tc>
      </w:tr>
      <w:tr w:rsidR="006001F6" w:rsidRPr="006001F6" w14:paraId="383B912A" w14:textId="77777777" w:rsidTr="001926E3">
        <w:tc>
          <w:tcPr>
            <w:tcW w:w="9570" w:type="dxa"/>
            <w:shd w:val="clear" w:color="auto" w:fill="auto"/>
          </w:tcPr>
          <w:p w14:paraId="7C9B7C9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4079B26"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2D7E9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1013A4D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5CA8544D"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40B6F9A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4694097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6001F6" w:rsidRPr="006001F6" w14:paraId="18747956" w14:textId="77777777" w:rsidTr="001926E3">
        <w:tc>
          <w:tcPr>
            <w:tcW w:w="9570" w:type="dxa"/>
            <w:shd w:val="clear" w:color="auto" w:fill="auto"/>
          </w:tcPr>
          <w:p w14:paraId="603CD2EB"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Патриотическое воспитание</w:t>
            </w:r>
          </w:p>
        </w:tc>
      </w:tr>
      <w:tr w:rsidR="006001F6" w:rsidRPr="006001F6" w14:paraId="59591E63" w14:textId="77777777" w:rsidTr="001926E3">
        <w:tc>
          <w:tcPr>
            <w:tcW w:w="9570" w:type="dxa"/>
            <w:shd w:val="clear" w:color="auto" w:fill="auto"/>
          </w:tcPr>
          <w:p w14:paraId="475F844D"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3663505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1B0D252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6257B21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6001F6" w:rsidRPr="006001F6" w14:paraId="633EDDEC" w14:textId="77777777" w:rsidTr="001926E3">
        <w:tc>
          <w:tcPr>
            <w:tcW w:w="9570" w:type="dxa"/>
            <w:shd w:val="clear" w:color="auto" w:fill="auto"/>
          </w:tcPr>
          <w:p w14:paraId="4AEF8E9C"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Духовно-нравственное воспитание</w:t>
            </w:r>
          </w:p>
        </w:tc>
      </w:tr>
      <w:tr w:rsidR="006001F6" w:rsidRPr="006001F6" w14:paraId="7B2DFA88" w14:textId="77777777" w:rsidTr="001926E3">
        <w:tc>
          <w:tcPr>
            <w:tcW w:w="9570" w:type="dxa"/>
            <w:shd w:val="clear" w:color="auto" w:fill="auto"/>
          </w:tcPr>
          <w:p w14:paraId="7DD48C1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5E10052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7A2BA7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6001F6">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28D7D5B3"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6001F6" w:rsidRPr="006001F6" w14:paraId="18E59E64" w14:textId="77777777" w:rsidTr="001926E3">
        <w:tc>
          <w:tcPr>
            <w:tcW w:w="9570" w:type="dxa"/>
            <w:shd w:val="clear" w:color="auto" w:fill="auto"/>
          </w:tcPr>
          <w:p w14:paraId="2DF130B0"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lastRenderedPageBreak/>
              <w:t>Эстетическое воспитание</w:t>
            </w:r>
          </w:p>
        </w:tc>
      </w:tr>
      <w:tr w:rsidR="006001F6" w:rsidRPr="006001F6" w14:paraId="30031B14" w14:textId="77777777" w:rsidTr="001926E3">
        <w:tc>
          <w:tcPr>
            <w:tcW w:w="9570" w:type="dxa"/>
            <w:shd w:val="clear" w:color="auto" w:fill="auto"/>
          </w:tcPr>
          <w:p w14:paraId="3BFA1C9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0528E5B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0D0265A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6001F6" w:rsidRPr="006001F6" w14:paraId="68433533" w14:textId="77777777" w:rsidTr="001926E3">
        <w:tc>
          <w:tcPr>
            <w:tcW w:w="9570" w:type="dxa"/>
            <w:shd w:val="clear" w:color="auto" w:fill="auto"/>
          </w:tcPr>
          <w:p w14:paraId="02328C76"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6001F6" w:rsidRPr="006001F6" w14:paraId="1FF0ABAB" w14:textId="77777777" w:rsidTr="001926E3">
        <w:tc>
          <w:tcPr>
            <w:tcW w:w="9570" w:type="dxa"/>
            <w:shd w:val="clear" w:color="auto" w:fill="auto"/>
          </w:tcPr>
          <w:p w14:paraId="755CD76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05C1185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5BCE73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1A1FB5B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D8A6BE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25AF2A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061CF506"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6001F6" w:rsidRPr="006001F6" w14:paraId="7FB3E7F5" w14:textId="77777777" w:rsidTr="001926E3">
        <w:tc>
          <w:tcPr>
            <w:tcW w:w="9570" w:type="dxa"/>
            <w:shd w:val="clear" w:color="auto" w:fill="auto"/>
          </w:tcPr>
          <w:p w14:paraId="6EF67358"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Профессионально-трудовое воспитание</w:t>
            </w:r>
          </w:p>
        </w:tc>
      </w:tr>
      <w:tr w:rsidR="006001F6" w:rsidRPr="006001F6" w14:paraId="4442638F" w14:textId="77777777" w:rsidTr="001926E3">
        <w:tc>
          <w:tcPr>
            <w:tcW w:w="9570" w:type="dxa"/>
            <w:shd w:val="clear" w:color="auto" w:fill="auto"/>
          </w:tcPr>
          <w:p w14:paraId="33D69EE9"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4B9B22B1"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198EB62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12EF6F9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06995AF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6001F6" w:rsidRPr="006001F6" w14:paraId="027CDE4C" w14:textId="77777777" w:rsidTr="001926E3">
        <w:tc>
          <w:tcPr>
            <w:tcW w:w="9570" w:type="dxa"/>
            <w:shd w:val="clear" w:color="auto" w:fill="auto"/>
          </w:tcPr>
          <w:p w14:paraId="41F22B88"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lastRenderedPageBreak/>
              <w:t>Экологическое воспитание</w:t>
            </w:r>
          </w:p>
        </w:tc>
      </w:tr>
      <w:tr w:rsidR="006001F6" w:rsidRPr="006001F6" w14:paraId="27437D86" w14:textId="77777777" w:rsidTr="001926E3">
        <w:tc>
          <w:tcPr>
            <w:tcW w:w="9570" w:type="dxa"/>
            <w:shd w:val="clear" w:color="auto" w:fill="auto"/>
          </w:tcPr>
          <w:p w14:paraId="0B68AD9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49D7C17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7524B8C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CD15F5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6001F6" w:rsidRPr="006001F6" w14:paraId="42278CB5" w14:textId="77777777" w:rsidTr="001926E3">
        <w:tc>
          <w:tcPr>
            <w:tcW w:w="9570" w:type="dxa"/>
            <w:shd w:val="clear" w:color="auto" w:fill="auto"/>
          </w:tcPr>
          <w:p w14:paraId="63334D40"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Ценности научного познания</w:t>
            </w:r>
          </w:p>
        </w:tc>
      </w:tr>
      <w:tr w:rsidR="006001F6" w:rsidRPr="006001F6" w14:paraId="19838B39" w14:textId="77777777" w:rsidTr="001926E3">
        <w:tc>
          <w:tcPr>
            <w:tcW w:w="9570" w:type="dxa"/>
            <w:shd w:val="clear" w:color="auto" w:fill="auto"/>
          </w:tcPr>
          <w:p w14:paraId="024DCA48"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D55ED6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48203B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AD5F00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2C66273E"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5FC422C"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6680B92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734B4CB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Вариативные целевые ориентиры</w:t>
      </w:r>
    </w:p>
    <w:p w14:paraId="2ACB73AF"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6001F6" w:rsidRPr="006001F6" w14:paraId="5B021D03" w14:textId="77777777" w:rsidTr="006001F6">
        <w:tc>
          <w:tcPr>
            <w:tcW w:w="9344" w:type="dxa"/>
            <w:shd w:val="clear" w:color="auto" w:fill="auto"/>
          </w:tcPr>
          <w:p w14:paraId="5A21BAA4" w14:textId="77777777" w:rsidR="006001F6" w:rsidRPr="006001F6" w:rsidRDefault="006001F6" w:rsidP="006001F6">
            <w:pPr>
              <w:widowControl w:val="0"/>
              <w:tabs>
                <w:tab w:val="left" w:pos="993"/>
              </w:tabs>
              <w:jc w:val="both"/>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 xml:space="preserve">по программам подготовки </w:t>
            </w:r>
            <w:r w:rsidRPr="006001F6">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6001F6" w:rsidRPr="006001F6" w14:paraId="54055F7A" w14:textId="77777777" w:rsidTr="006001F6">
        <w:tc>
          <w:tcPr>
            <w:tcW w:w="9344" w:type="dxa"/>
            <w:shd w:val="clear" w:color="auto" w:fill="auto"/>
          </w:tcPr>
          <w:p w14:paraId="4922B84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b/>
                <w:bCs/>
                <w:highlight w:val="yellow"/>
                <w:shd w:val="clear" w:color="auto" w:fill="FFFFFF"/>
              </w:rPr>
              <w:t>46.02.01 Документационное обеспечение управления и архивоведение</w:t>
            </w:r>
          </w:p>
        </w:tc>
      </w:tr>
      <w:tr w:rsidR="006001F6" w:rsidRPr="006001F6" w14:paraId="3F570741" w14:textId="77777777" w:rsidTr="006001F6">
        <w:tc>
          <w:tcPr>
            <w:tcW w:w="9344" w:type="dxa"/>
            <w:shd w:val="clear" w:color="auto" w:fill="auto"/>
          </w:tcPr>
          <w:p w14:paraId="6D2CAEA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Умеющий управлять большими объемами данных; выполняющий внимательно, ответственно, терпеливо и аккуратно работу по </w:t>
            </w:r>
            <w:r w:rsidRPr="006001F6">
              <w:rPr>
                <w:rFonts w:ascii="Times New Roman" w:eastAsia="Times New Roman" w:hAnsi="Times New Roman" w:cs="Times New Roman"/>
                <w:color w:val="1A1A1A"/>
              </w:rPr>
              <w:lastRenderedPageBreak/>
              <w:t>систематизации и учету документов.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6635F72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7FBED9D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57B8B598"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2. СОДЕРЖАТЕЛЬНЫЙ</w:t>
      </w:r>
    </w:p>
    <w:p w14:paraId="641B7EFA"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 xml:space="preserve">2.1 Уклад образовательной организации. </w:t>
      </w:r>
      <w:bookmarkStart w:id="19" w:name="_Hlk140563896"/>
      <w:r w:rsidRPr="006001F6">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0DE33934" w14:textId="77777777" w:rsidR="006001F6" w:rsidRPr="006001F6" w:rsidRDefault="006001F6" w:rsidP="006001F6">
      <w:pPr>
        <w:spacing w:before="100" w:beforeAutospacing="1" w:after="100" w:afterAutospacing="1"/>
        <w:ind w:firstLine="708"/>
        <w:rPr>
          <w:rFonts w:ascii="Times New Roman" w:eastAsia="Times New Roman" w:hAnsi="Times New Roman" w:cs="Times New Roman"/>
          <w:bCs/>
          <w:color w:val="273350"/>
          <w:shd w:val="clear" w:color="auto" w:fill="FFFFFF"/>
        </w:rPr>
      </w:pPr>
      <w:r w:rsidRPr="006001F6">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6001F6">
        <w:rPr>
          <w:rFonts w:ascii="Times New Roman" w:eastAsia="Times New Roman" w:hAnsi="Times New Roman" w:cs="Times New Roman"/>
          <w:b/>
          <w:shd w:val="clear" w:color="auto" w:fill="FFFFFF"/>
        </w:rPr>
        <w:t>17.03.1985 г.</w:t>
      </w:r>
      <w:r w:rsidRPr="006001F6">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6001F6">
        <w:rPr>
          <w:rFonts w:ascii="Times New Roman" w:eastAsia="Times New Roman" w:hAnsi="Times New Roman" w:cs="Times New Roman"/>
          <w:b/>
          <w:color w:val="273350"/>
          <w:shd w:val="clear" w:color="auto" w:fill="FFFFFF"/>
        </w:rPr>
        <w:t>В этом же году, 15 августа</w:t>
      </w:r>
      <w:r w:rsidRPr="006001F6">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61164772"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20.06.1992 г.</w:t>
      </w:r>
      <w:r w:rsidRPr="006001F6">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2EBFCC2A"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20.05.1998 г.</w:t>
      </w:r>
      <w:r w:rsidRPr="006001F6">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0F082261"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20.03.2003 г.</w:t>
      </w:r>
      <w:r w:rsidRPr="006001F6">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461BA2C7"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27.12.2005 г.</w:t>
      </w:r>
      <w:r w:rsidRPr="006001F6">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2D408755"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27.12.2005 г.</w:t>
      </w:r>
      <w:r w:rsidRPr="006001F6">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1F9495F5"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12.03.2009 г.</w:t>
      </w:r>
      <w:r w:rsidRPr="006001F6">
        <w:rPr>
          <w:rFonts w:ascii="Times New Roman" w:eastAsia="Times New Roman" w:hAnsi="Times New Roman" w:cs="Times New Roman"/>
          <w:shd w:val="clear" w:color="auto" w:fill="FFFFFF"/>
        </w:rPr>
        <w:t xml:space="preserve">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w:t>
      </w:r>
      <w:r w:rsidRPr="006001F6">
        <w:rPr>
          <w:rFonts w:ascii="Times New Roman" w:eastAsia="Times New Roman" w:hAnsi="Times New Roman" w:cs="Times New Roman"/>
          <w:shd w:val="clear" w:color="auto" w:fill="FFFFFF"/>
        </w:rPr>
        <w:lastRenderedPageBreak/>
        <w:t>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224995D2" w14:textId="77777777" w:rsidR="006001F6" w:rsidRPr="006001F6" w:rsidRDefault="006001F6" w:rsidP="006001F6">
      <w:pPr>
        <w:spacing w:before="100" w:beforeAutospacing="1" w:after="100" w:afterAutospacing="1"/>
        <w:rPr>
          <w:rFonts w:ascii="Times New Roman" w:eastAsia="Times New Roman" w:hAnsi="Times New Roman" w:cs="Times New Roman"/>
          <w:color w:val="828282"/>
        </w:rPr>
      </w:pPr>
      <w:r w:rsidRPr="006001F6">
        <w:rPr>
          <w:rFonts w:ascii="Times New Roman" w:eastAsia="Times New Roman" w:hAnsi="Times New Roman" w:cs="Times New Roman"/>
          <w:b/>
          <w:bCs/>
          <w:shd w:val="clear" w:color="auto" w:fill="FFFFFF"/>
        </w:rPr>
        <w:t>07.07.2009 г.</w:t>
      </w:r>
      <w:r w:rsidRPr="006001F6">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7C056D81" w14:textId="77777777" w:rsidR="006001F6" w:rsidRPr="006001F6" w:rsidRDefault="006001F6" w:rsidP="006001F6">
      <w:pPr>
        <w:spacing w:before="100" w:beforeAutospacing="1"/>
        <w:rPr>
          <w:rFonts w:ascii="Times New Roman" w:eastAsia="Times New Roman" w:hAnsi="Times New Roman" w:cs="Times New Roman"/>
          <w:shd w:val="clear" w:color="auto" w:fill="FFFFFF"/>
        </w:rPr>
      </w:pPr>
      <w:r w:rsidRPr="006001F6">
        <w:rPr>
          <w:rFonts w:ascii="Times New Roman" w:eastAsia="Times New Roman" w:hAnsi="Times New Roman" w:cs="Times New Roman"/>
          <w:b/>
          <w:bCs/>
          <w:shd w:val="clear" w:color="auto" w:fill="FFFFFF"/>
        </w:rPr>
        <w:t>14.04.2014г.</w:t>
      </w:r>
      <w:r w:rsidRPr="006001F6">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7746F45B" w14:textId="77777777" w:rsidR="006001F6" w:rsidRPr="006001F6" w:rsidRDefault="006001F6" w:rsidP="006001F6">
      <w:pPr>
        <w:spacing w:before="100" w:beforeAutospacing="1"/>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7819490E" w14:textId="0D317BB2"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6001F6">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D14A3FB"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BE3C4CE"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C01C69D" w14:textId="77777777" w:rsidR="006001F6" w:rsidRPr="006001F6" w:rsidRDefault="006001F6" w:rsidP="006001F6">
      <w:pPr>
        <w:ind w:firstLine="567"/>
        <w:jc w:val="both"/>
        <w:rPr>
          <w:rFonts w:ascii="Times New Roman" w:eastAsia="Times New Roman" w:hAnsi="Times New Roman" w:cs="Times New Roman"/>
          <w:iCs/>
          <w:color w:val="auto"/>
        </w:rPr>
      </w:pPr>
      <w:r w:rsidRPr="006001F6">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B2D3C38" w14:textId="77777777" w:rsidR="006001F6" w:rsidRPr="006001F6" w:rsidRDefault="006001F6" w:rsidP="006001F6">
      <w:pPr>
        <w:ind w:firstLine="567"/>
        <w:jc w:val="both"/>
        <w:rPr>
          <w:rFonts w:ascii="Times New Roman" w:eastAsia="Times New Roman" w:hAnsi="Times New Roman" w:cs="Times New Roman"/>
          <w:iCs/>
          <w:color w:val="auto"/>
        </w:rPr>
      </w:pPr>
      <w:r w:rsidRPr="006001F6">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16BF940" w14:textId="77777777" w:rsidR="006001F6" w:rsidRPr="006001F6" w:rsidRDefault="006001F6" w:rsidP="006001F6">
      <w:pPr>
        <w:ind w:firstLine="567"/>
        <w:jc w:val="both"/>
        <w:rPr>
          <w:rFonts w:ascii="Times New Roman" w:eastAsia="Calibri" w:hAnsi="Times New Roman" w:cs="Times New Roman"/>
          <w:color w:val="auto"/>
        </w:rPr>
      </w:pPr>
      <w:r w:rsidRPr="006001F6">
        <w:rPr>
          <w:rFonts w:ascii="Times New Roman" w:eastAsia="Calibri" w:hAnsi="Times New Roman" w:cs="Times New Roman"/>
          <w:color w:val="auto"/>
        </w:rPr>
        <w:t xml:space="preserve">В целях достижения результатов </w:t>
      </w:r>
      <w:r w:rsidRPr="006001F6">
        <w:rPr>
          <w:rFonts w:ascii="Times New Roman" w:eastAsia="Times New Roman" w:hAnsi="Times New Roman" w:cs="Times New Roman"/>
          <w:color w:val="auto"/>
        </w:rPr>
        <w:t>национального проекта "Образование"</w:t>
      </w:r>
      <w:r w:rsidRPr="006001F6">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3645DBFA" w14:textId="77777777" w:rsidR="006001F6" w:rsidRPr="006001F6" w:rsidRDefault="006001F6" w:rsidP="006001F6">
      <w:pPr>
        <w:ind w:firstLine="567"/>
        <w:jc w:val="both"/>
        <w:rPr>
          <w:rFonts w:ascii="Times New Roman" w:eastAsia="Times New Roman" w:hAnsi="Times New Roman" w:cs="Times New Roman"/>
          <w:b/>
          <w:color w:val="auto"/>
        </w:rPr>
      </w:pPr>
      <w:r w:rsidRPr="006001F6">
        <w:rPr>
          <w:rFonts w:ascii="Times New Roman" w:eastAsia="Times New Roman" w:hAnsi="Times New Roman" w:cs="Times New Roman"/>
          <w:iCs/>
          <w:color w:val="auto"/>
        </w:rPr>
        <w:t xml:space="preserve">В соответствии с </w:t>
      </w:r>
      <w:r w:rsidRPr="006001F6">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6001F6">
        <w:rPr>
          <w:rFonts w:ascii="Times New Roman" w:eastAsia="Times New Roman" w:hAnsi="Times New Roman" w:cs="Times New Roman"/>
          <w:iCs/>
          <w:color w:val="auto"/>
        </w:rPr>
        <w:t xml:space="preserve">планом воспитательной работы на учебный год </w:t>
      </w:r>
      <w:r w:rsidRPr="006001F6">
        <w:rPr>
          <w:rFonts w:ascii="Times New Roman" w:eastAsia="Times New Roman" w:hAnsi="Times New Roman" w:cs="Times New Roman"/>
          <w:color w:val="auto"/>
        </w:rPr>
        <w:t>в БУ «Няганский технологический колледж» воспитательный процесс построен последовательно, комплексно и систематически.</w:t>
      </w:r>
      <w:r w:rsidRPr="006001F6">
        <w:rPr>
          <w:rFonts w:ascii="Times New Roman" w:eastAsia="Times New Roman" w:hAnsi="Times New Roman" w:cs="Times New Roman"/>
          <w:b/>
          <w:color w:val="auto"/>
        </w:rPr>
        <w:t xml:space="preserve"> </w:t>
      </w:r>
    </w:p>
    <w:p w14:paraId="3114C37D" w14:textId="77777777" w:rsidR="006001F6" w:rsidRPr="006001F6" w:rsidRDefault="006001F6" w:rsidP="006001F6">
      <w:pPr>
        <w:widowControl w:val="0"/>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049C58B2" w14:textId="77777777" w:rsidR="006001F6" w:rsidRPr="006001F6" w:rsidRDefault="006001F6" w:rsidP="006001F6">
      <w:pPr>
        <w:tabs>
          <w:tab w:val="left" w:pos="0"/>
        </w:tabs>
        <w:spacing w:before="120"/>
        <w:ind w:firstLine="567"/>
        <w:jc w:val="both"/>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6001F6">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D0366AC" w14:textId="77777777" w:rsidR="006001F6" w:rsidRPr="006001F6" w:rsidRDefault="006001F6" w:rsidP="006001F6">
      <w:pPr>
        <w:widowControl w:val="0"/>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0686D5A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тематических педагогических советов по вопросам воспитания;</w:t>
      </w:r>
    </w:p>
    <w:p w14:paraId="7DBF93ED"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Психолого-педагогического консилиума;</w:t>
      </w:r>
    </w:p>
    <w:p w14:paraId="399ADBA4"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6001F6">
        <w:rPr>
          <w:rFonts w:ascii="Times New Roman" w:eastAsia="Times New Roman" w:hAnsi="Times New Roman" w:cs="Times New Roman"/>
          <w:color w:val="auto"/>
        </w:rPr>
        <w:tab/>
        <w:t>в течение года;</w:t>
      </w:r>
      <w:r w:rsidRPr="006001F6">
        <w:rPr>
          <w:rFonts w:ascii="Times New Roman" w:eastAsia="Times New Roman" w:hAnsi="Times New Roman" w:cs="Times New Roman"/>
          <w:color w:val="auto"/>
        </w:rPr>
        <w:tab/>
      </w:r>
    </w:p>
    <w:p w14:paraId="04E8F5D4"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782B71EC"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Заседаний стипендиальной комиссии; </w:t>
      </w:r>
    </w:p>
    <w:p w14:paraId="35BE5582"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Совета профилактики</w:t>
      </w:r>
      <w:r w:rsidRPr="006001F6">
        <w:rPr>
          <w:rFonts w:ascii="Times New Roman" w:eastAsia="Times New Roman" w:hAnsi="Times New Roman" w:cs="Times New Roman"/>
          <w:color w:val="auto"/>
        </w:rPr>
        <w:tab/>
        <w:t>(ежемесячно, внеплановые);</w:t>
      </w:r>
    </w:p>
    <w:p w14:paraId="61E32FEB"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63B24673"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Службы медиации;</w:t>
      </w:r>
    </w:p>
    <w:p w14:paraId="4945A230"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Заседаний студенческого Совета</w:t>
      </w:r>
      <w:r w:rsidRPr="006001F6">
        <w:rPr>
          <w:rFonts w:ascii="Times New Roman" w:eastAsia="Times New Roman" w:hAnsi="Times New Roman" w:cs="Times New Roman"/>
          <w:color w:val="auto"/>
        </w:rPr>
        <w:tab/>
        <w:t>ежемесячно;</w:t>
      </w:r>
    </w:p>
    <w:p w14:paraId="0F6BE14F"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6001F6">
        <w:rPr>
          <w:rFonts w:ascii="Times New Roman" w:eastAsia="Times New Roman" w:hAnsi="Times New Roman" w:cs="Times New Roman"/>
          <w:color w:val="auto"/>
        </w:rPr>
        <w:tab/>
      </w:r>
    </w:p>
    <w:p w14:paraId="38AF4D52" w14:textId="77777777" w:rsidR="006001F6" w:rsidRPr="006001F6" w:rsidRDefault="006001F6" w:rsidP="006001F6">
      <w:pPr>
        <w:widowControl w:val="0"/>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3836106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D20933E"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качества питания;</w:t>
      </w:r>
    </w:p>
    <w:p w14:paraId="35BD781B"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уровнем правонарушения;</w:t>
      </w:r>
    </w:p>
    <w:p w14:paraId="40B581B2"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посещаемости;</w:t>
      </w:r>
      <w:r w:rsidRPr="006001F6">
        <w:rPr>
          <w:rFonts w:ascii="Times New Roman" w:eastAsia="Times New Roman" w:hAnsi="Times New Roman" w:cs="Times New Roman"/>
          <w:color w:val="auto"/>
        </w:rPr>
        <w:tab/>
      </w:r>
      <w:r w:rsidRPr="006001F6">
        <w:rPr>
          <w:rFonts w:ascii="Times New Roman" w:eastAsia="Times New Roman" w:hAnsi="Times New Roman" w:cs="Times New Roman"/>
          <w:color w:val="auto"/>
        </w:rPr>
        <w:tab/>
      </w:r>
    </w:p>
    <w:p w14:paraId="0E3D53FF"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посещаемости, состоящих на ВВК;</w:t>
      </w:r>
      <w:r w:rsidRPr="006001F6">
        <w:rPr>
          <w:rFonts w:ascii="Times New Roman" w:eastAsia="Times New Roman" w:hAnsi="Times New Roman" w:cs="Times New Roman"/>
          <w:color w:val="auto"/>
        </w:rPr>
        <w:tab/>
      </w:r>
    </w:p>
    <w:p w14:paraId="61CC184E"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проведением бесед по ТБ кураторами групп;</w:t>
      </w:r>
      <w:r w:rsidRPr="006001F6">
        <w:rPr>
          <w:rFonts w:ascii="Times New Roman" w:eastAsia="Times New Roman" w:hAnsi="Times New Roman" w:cs="Times New Roman"/>
          <w:color w:val="auto"/>
        </w:rPr>
        <w:tab/>
      </w:r>
    </w:p>
    <w:p w14:paraId="6DCD4AC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Состояние списочного состава льготной категории;</w:t>
      </w:r>
      <w:r w:rsidRPr="006001F6">
        <w:rPr>
          <w:rFonts w:ascii="Times New Roman" w:eastAsia="Times New Roman" w:hAnsi="Times New Roman" w:cs="Times New Roman"/>
          <w:color w:val="auto"/>
        </w:rPr>
        <w:tab/>
      </w:r>
    </w:p>
    <w:p w14:paraId="77BB1B25"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органов студенческого самоуправления;</w:t>
      </w:r>
    </w:p>
    <w:p w14:paraId="600D4CB5"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6001F6">
        <w:rPr>
          <w:rFonts w:ascii="Times New Roman" w:eastAsia="Times New Roman" w:hAnsi="Times New Roman" w:cs="Times New Roman"/>
          <w:color w:val="auto"/>
        </w:rPr>
        <w:tab/>
      </w:r>
    </w:p>
    <w:p w14:paraId="794495BD"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педагогов дополнительного образования;</w:t>
      </w:r>
    </w:p>
    <w:p w14:paraId="573179A1"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работой Спортивного клуба;</w:t>
      </w:r>
    </w:p>
    <w:p w14:paraId="20140D00"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6001F6">
        <w:rPr>
          <w:rFonts w:ascii="Times New Roman" w:eastAsia="Times New Roman" w:hAnsi="Times New Roman" w:cs="Times New Roman"/>
          <w:color w:val="auto"/>
        </w:rPr>
        <w:tab/>
      </w:r>
    </w:p>
    <w:p w14:paraId="3C4387FA" w14:textId="77777777" w:rsidR="006001F6" w:rsidRPr="006001F6" w:rsidRDefault="006001F6" w:rsidP="006001F6">
      <w:pPr>
        <w:widowControl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Анализ итогов года, перспективы развития.</w:t>
      </w:r>
      <w:r w:rsidRPr="006001F6">
        <w:rPr>
          <w:rFonts w:ascii="Times New Roman" w:eastAsia="Times New Roman" w:hAnsi="Times New Roman" w:cs="Times New Roman"/>
          <w:color w:val="auto"/>
        </w:rPr>
        <w:tab/>
      </w:r>
    </w:p>
    <w:p w14:paraId="05C44689" w14:textId="77777777" w:rsidR="006001F6" w:rsidRPr="006001F6" w:rsidRDefault="006001F6" w:rsidP="006001F6">
      <w:pPr>
        <w:widowControl w:val="0"/>
        <w:tabs>
          <w:tab w:val="left" w:pos="857"/>
        </w:tabs>
        <w:jc w:val="both"/>
        <w:rPr>
          <w:rFonts w:ascii="Times New Roman" w:eastAsia="Times New Roman" w:hAnsi="Times New Roman" w:cs="Times New Roman"/>
          <w:color w:val="auto"/>
        </w:rPr>
      </w:pPr>
      <w:r w:rsidRPr="006001F6">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color w:val="auto"/>
        </w:rPr>
        <w:t>с</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color w:val="auto"/>
        </w:rPr>
        <w:t>социальными партнерами</w:t>
      </w:r>
      <w:r w:rsidRPr="006001F6">
        <w:rPr>
          <w:rFonts w:ascii="Times New Roman" w:eastAsia="Times New Roman" w:hAnsi="Times New Roman" w:cs="Times New Roman"/>
          <w:color w:val="auto"/>
        </w:rPr>
        <w:t>:</w:t>
      </w:r>
    </w:p>
    <w:p w14:paraId="55D2988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МАУК МО г. Нягань «Городской культурный центр «Планета»;</w:t>
      </w:r>
    </w:p>
    <w:p w14:paraId="0B32A467"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lastRenderedPageBreak/>
        <w:t xml:space="preserve">- </w:t>
      </w:r>
      <w:r w:rsidRPr="006001F6">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30D9B4B9"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Местная Мусульманская Религиозная организация Имам-Хатыб города Нягани;</w:t>
      </w:r>
      <w:r w:rsidRPr="006001F6">
        <w:rPr>
          <w:rFonts w:ascii="Times New Roman" w:eastAsia="Times New Roman" w:hAnsi="Times New Roman" w:cs="Times New Roman"/>
          <w:b/>
          <w:color w:val="auto"/>
        </w:rPr>
        <w:t xml:space="preserve"> </w:t>
      </w:r>
    </w:p>
    <w:p w14:paraId="2AF6E4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МКОУ «Сергинская СОШ имени Героя Советского Союза Н.И. Сирина»;</w:t>
      </w:r>
    </w:p>
    <w:p w14:paraId="5CAD38D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АНО военно-патриотический клуб юных десантников «Эмдер»;</w:t>
      </w:r>
    </w:p>
    <w:p w14:paraId="7C6AA03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21905CF5"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 АНО «Няганское станичье казачье общество»;</w:t>
      </w:r>
    </w:p>
    <w:p w14:paraId="3A4ADEDF"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6554EFDE"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b/>
          <w:color w:val="auto"/>
        </w:rPr>
        <w:t xml:space="preserve">- </w:t>
      </w:r>
      <w:r w:rsidRPr="006001F6">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06831635"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Фонд поддержки предпринимательства Югры;</w:t>
      </w:r>
    </w:p>
    <w:p w14:paraId="6DF79AB6"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БУ ХМАО-Югры «Няганская городская детская поликлиника»;</w:t>
      </w:r>
    </w:p>
    <w:p w14:paraId="4EF71F71"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МАУК МО город Нягань «Библиотечно-информационная система»;</w:t>
      </w:r>
    </w:p>
    <w:p w14:paraId="797E1E78"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rPr>
        <w:t>- Молодая Гвардия Единой России города Нягани.</w:t>
      </w:r>
    </w:p>
    <w:p w14:paraId="7663DB6D"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FE5CBEC"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5DCD092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прежде всего Федеральные проекты: </w:t>
      </w:r>
      <w:r w:rsidRPr="006001F6">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DE5171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bookmarkStart w:id="20" w:name="_Hlk141370388"/>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6001F6">
        <w:rPr>
          <w:rFonts w:ascii="Times New Roman" w:eastAsia="Times New Roman" w:hAnsi="Times New Roman" w:cs="Times New Roman"/>
          <w:color w:val="1A1A1A"/>
        </w:rPr>
        <w:t xml:space="preserve"> военно-патриотические клубы «Долг», «Россия – Казачий дозор»</w:t>
      </w:r>
      <w:r w:rsidRPr="006001F6">
        <w:rPr>
          <w:rFonts w:ascii="Times New Roman" w:eastAsia="Times New Roman" w:hAnsi="Times New Roman" w:cs="Times New Roman"/>
          <w:color w:val="auto"/>
        </w:rPr>
        <w:t>;</w:t>
      </w:r>
    </w:p>
    <w:bookmarkEnd w:id="20"/>
    <w:p w14:paraId="78B3220B"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0B2E00A7"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6001F6">
        <w:rPr>
          <w:rFonts w:ascii="Times New Roman" w:eastAsia="Times New Roman" w:hAnsi="Times New Roman" w:cs="Times New Roman"/>
          <w:color w:val="1A1A1A"/>
        </w:rPr>
        <w:t xml:space="preserve"> студенческий медиацентр «Фокус»;</w:t>
      </w:r>
      <w:r w:rsidRPr="006001F6">
        <w:rPr>
          <w:rFonts w:ascii="Times New Roman" w:eastAsia="Times New Roman" w:hAnsi="Times New Roman" w:cs="Times New Roman"/>
          <w:color w:val="auto"/>
        </w:rPr>
        <w:t xml:space="preserve"> </w:t>
      </w:r>
    </w:p>
    <w:p w14:paraId="7EDBB57F"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DCEB72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0E545FB5"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55E859C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9"/>
    </w:p>
    <w:p w14:paraId="4DC80107"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6001F6">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6001F6">
        <w:rPr>
          <w:rFonts w:ascii="Times New Roman" w:eastAsia="Times New Roman" w:hAnsi="Times New Roman" w:cs="Times New Roman"/>
          <w:color w:val="auto"/>
          <w:kern w:val="32"/>
          <w:lang w:eastAsia="x-none"/>
        </w:rPr>
        <w:t xml:space="preserve"> организации </w:t>
      </w:r>
      <w:hyperlink r:id="rId19" w:tgtFrame="_blank" w:history="1">
        <w:r w:rsidRPr="006001F6">
          <w:rPr>
            <w:rFonts w:ascii="Times New Roman" w:eastAsia="Times New Roman" w:hAnsi="Times New Roman" w:cs="Times New Roman"/>
            <w:i/>
            <w:iCs/>
            <w:color w:val="0000FF"/>
            <w:u w:val="single"/>
            <w:shd w:val="clear" w:color="auto" w:fill="FFFFFF"/>
          </w:rPr>
          <w:t>http://nyagtk.ru</w:t>
        </w:r>
      </w:hyperlink>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kern w:val="32"/>
          <w:lang w:eastAsia="x-none"/>
        </w:rPr>
        <w:t xml:space="preserve">, </w:t>
      </w:r>
      <w:r w:rsidRPr="006001F6">
        <w:rPr>
          <w:rFonts w:ascii="Times New Roman" w:eastAsia="Times New Roman" w:hAnsi="Times New Roman" w:cs="Times New Roman"/>
          <w:color w:val="auto"/>
        </w:rPr>
        <w:t xml:space="preserve">официальной странице колледжа в социальных сетях ВКонтакте </w:t>
      </w:r>
      <w:hyperlink r:id="rId20" w:history="1">
        <w:r w:rsidRPr="006001F6">
          <w:rPr>
            <w:rFonts w:ascii="Times New Roman" w:eastAsia="Times New Roman" w:hAnsi="Times New Roman" w:cs="Times New Roman"/>
            <w:i/>
            <w:iCs/>
            <w:color w:val="0000FF"/>
            <w:kern w:val="32"/>
            <w:u w:val="single"/>
            <w:lang w:eastAsia="x-none"/>
          </w:rPr>
          <w:t>https://m.vk.com/ntk.nyagan?from=groups</w:t>
        </w:r>
      </w:hyperlink>
      <w:r w:rsidRPr="006001F6">
        <w:rPr>
          <w:rFonts w:ascii="Times New Roman" w:eastAsia="Times New Roman" w:hAnsi="Times New Roman" w:cs="Times New Roman"/>
          <w:i/>
          <w:iCs/>
          <w:color w:val="auto"/>
          <w:kern w:val="32"/>
          <w:lang w:eastAsia="x-none"/>
        </w:rPr>
        <w:t xml:space="preserve"> .</w:t>
      </w:r>
    </w:p>
    <w:p w14:paraId="0CDC4110"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78B8BC48" w14:textId="77777777" w:rsidR="006001F6" w:rsidRPr="006001F6" w:rsidRDefault="006001F6" w:rsidP="006001F6">
      <w:pPr>
        <w:shd w:val="clear" w:color="auto" w:fill="FFFFFF"/>
        <w:ind w:firstLine="708"/>
        <w:rPr>
          <w:rFonts w:ascii="Times New Roman" w:eastAsia="Times New Roman" w:hAnsi="Times New Roman" w:cs="Times New Roman"/>
          <w:color w:val="1A1A1A"/>
        </w:rPr>
      </w:pPr>
    </w:p>
    <w:p w14:paraId="621BFC35"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6A76660"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3F0F6B02"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D89086A"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1D14987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3A28B091"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460A8723"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«Образовательная деятельность»</w:t>
      </w:r>
    </w:p>
    <w:p w14:paraId="1CEF291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Реализация воспитательного потенциала аудиторных занятий </w:t>
      </w:r>
      <w:bookmarkStart w:id="21" w:name="_Hlk141370988"/>
      <w:r w:rsidRPr="006001F6">
        <w:rPr>
          <w:rFonts w:ascii="Times New Roman" w:eastAsia="Times New Roman" w:hAnsi="Times New Roman" w:cs="Times New Roman"/>
          <w:color w:val="1A1A1A"/>
        </w:rPr>
        <w:t xml:space="preserve">в БУ «Няганский технологический колледж» </w:t>
      </w:r>
      <w:bookmarkEnd w:id="21"/>
      <w:r w:rsidRPr="006001F6">
        <w:rPr>
          <w:rFonts w:ascii="Times New Roman" w:eastAsia="Times New Roman" w:hAnsi="Times New Roman" w:cs="Times New Roman"/>
          <w:color w:val="1A1A1A"/>
        </w:rPr>
        <w:t>предусматривает:</w:t>
      </w:r>
    </w:p>
    <w:p w14:paraId="1E0886B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4823E946"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дачам воспитания;</w:t>
      </w:r>
    </w:p>
    <w:p w14:paraId="24B90C6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A1CB8E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6AEF7E8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0D66C8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3D0EE670"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6001F6">
        <w:rPr>
          <w:rFonts w:ascii="Times New Roman" w:eastAsia="Times New Roman" w:hAnsi="Times New Roman" w:cs="Times New Roman"/>
          <w:color w:val="1A1A1A"/>
        </w:rPr>
        <w:t xml:space="preserve"> военно-патриотические клубы «Долг», «Россия – Казачий дозор»</w:t>
      </w:r>
      <w:r w:rsidRPr="006001F6">
        <w:rPr>
          <w:rFonts w:ascii="Times New Roman" w:eastAsia="Times New Roman" w:hAnsi="Times New Roman" w:cs="Times New Roman"/>
          <w:color w:val="auto"/>
        </w:rPr>
        <w:t>;</w:t>
      </w:r>
    </w:p>
    <w:p w14:paraId="7FAB3DA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6768918B" w14:textId="77777777" w:rsidR="006001F6" w:rsidRPr="006001F6" w:rsidRDefault="006001F6" w:rsidP="006001F6">
      <w:pPr>
        <w:shd w:val="clear" w:color="auto" w:fill="FFFFFF"/>
        <w:jc w:val="both"/>
        <w:rPr>
          <w:rFonts w:ascii="Times New Roman" w:eastAsia="Times New Roman" w:hAnsi="Times New Roman" w:cs="Times New Roman"/>
          <w:color w:val="1A1A1A"/>
        </w:rPr>
      </w:pPr>
    </w:p>
    <w:p w14:paraId="31A4811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«Кураторство»</w:t>
      </w:r>
    </w:p>
    <w:p w14:paraId="0EF982B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15193A4B"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3DE1A7A"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7AAA7BE1"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795F647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B9E21A4"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5C7D6685" w14:textId="77777777" w:rsidR="006001F6" w:rsidRPr="006001F6" w:rsidRDefault="006001F6" w:rsidP="006001F6">
      <w:pPr>
        <w:widowControl w:val="0"/>
        <w:tabs>
          <w:tab w:val="left" w:pos="852"/>
        </w:tabs>
        <w:ind w:right="22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1D2E34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265979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2E749D26"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4ABD7DDD"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629276E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27E954AA" w14:textId="77777777" w:rsidR="006001F6" w:rsidRPr="006001F6" w:rsidRDefault="006001F6" w:rsidP="006001F6">
      <w:pPr>
        <w:jc w:val="center"/>
        <w:rPr>
          <w:rFonts w:ascii="Times New Roman" w:eastAsia="Times New Roman" w:hAnsi="Times New Roman" w:cs="Times New Roman"/>
          <w:b/>
          <w:bCs/>
          <w:shd w:val="clear" w:color="auto" w:fill="FFFFFF"/>
          <w:lang w:eastAsia="en-US"/>
        </w:rPr>
      </w:pPr>
      <w:r w:rsidRPr="006001F6">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6001F6">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6001F6" w:rsidRPr="006001F6" w14:paraId="1944B110" w14:textId="77777777" w:rsidTr="001926E3">
        <w:tc>
          <w:tcPr>
            <w:tcW w:w="560" w:type="dxa"/>
            <w:tcBorders>
              <w:top w:val="single" w:sz="4" w:space="0" w:color="auto"/>
              <w:left w:val="single" w:sz="4" w:space="0" w:color="auto"/>
              <w:bottom w:val="single" w:sz="4" w:space="0" w:color="auto"/>
              <w:right w:val="single" w:sz="4" w:space="0" w:color="auto"/>
            </w:tcBorders>
            <w:hideMark/>
          </w:tcPr>
          <w:p w14:paraId="3D61CD2F" w14:textId="77777777" w:rsidR="006001F6" w:rsidRPr="006001F6" w:rsidRDefault="006001F6" w:rsidP="006001F6">
            <w:pPr>
              <w:jc w:val="both"/>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6C094C3A"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3BBE4A33"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0E316D8F" w14:textId="77777777" w:rsidR="006001F6" w:rsidRPr="006001F6" w:rsidRDefault="006001F6" w:rsidP="006001F6">
            <w:pPr>
              <w:jc w:val="center"/>
              <w:rPr>
                <w:rFonts w:ascii="Times New Roman" w:eastAsia="Times New Roman" w:hAnsi="Times New Roman" w:cs="Times New Roman"/>
                <w:b/>
                <w:color w:val="auto"/>
                <w:lang w:eastAsia="en-US"/>
              </w:rPr>
            </w:pPr>
            <w:r w:rsidRPr="006001F6">
              <w:rPr>
                <w:rFonts w:ascii="Times New Roman" w:eastAsia="Times New Roman" w:hAnsi="Times New Roman" w:cs="Times New Roman"/>
                <w:b/>
                <w:color w:val="auto"/>
                <w:lang w:eastAsia="en-US"/>
              </w:rPr>
              <w:t>Ответственный</w:t>
            </w:r>
          </w:p>
        </w:tc>
      </w:tr>
      <w:tr w:rsidR="006001F6" w:rsidRPr="006001F6" w14:paraId="440BEC9C" w14:textId="77777777" w:rsidTr="001926E3">
        <w:tc>
          <w:tcPr>
            <w:tcW w:w="560" w:type="dxa"/>
            <w:tcBorders>
              <w:top w:val="single" w:sz="4" w:space="0" w:color="auto"/>
              <w:left w:val="single" w:sz="4" w:space="0" w:color="auto"/>
              <w:bottom w:val="single" w:sz="4" w:space="0" w:color="auto"/>
              <w:right w:val="single" w:sz="4" w:space="0" w:color="auto"/>
            </w:tcBorders>
          </w:tcPr>
          <w:p w14:paraId="7B49696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A5EB11F"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2DBDDE6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6809338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35DBB42" w14:textId="77777777" w:rsidTr="001926E3">
        <w:tc>
          <w:tcPr>
            <w:tcW w:w="560" w:type="dxa"/>
            <w:tcBorders>
              <w:top w:val="single" w:sz="4" w:space="0" w:color="auto"/>
              <w:left w:val="single" w:sz="4" w:space="0" w:color="auto"/>
              <w:bottom w:val="single" w:sz="4" w:space="0" w:color="auto"/>
              <w:right w:val="single" w:sz="4" w:space="0" w:color="auto"/>
            </w:tcBorders>
          </w:tcPr>
          <w:p w14:paraId="1880F996"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26F3ABF6" w14:textId="77777777" w:rsidR="006001F6" w:rsidRPr="006001F6" w:rsidRDefault="006001F6" w:rsidP="006001F6">
            <w:pPr>
              <w:spacing w:after="200" w:line="276" w:lineRule="auto"/>
              <w:jc w:val="both"/>
              <w:rPr>
                <w:rFonts w:ascii="Times New Roman" w:eastAsia="Times New Roman" w:hAnsi="Times New Roman" w:cs="Times New Roman"/>
              </w:rPr>
            </w:pPr>
            <w:r w:rsidRPr="006001F6">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D18C63E" w14:textId="77777777" w:rsidR="006001F6" w:rsidRPr="006001F6" w:rsidRDefault="006001F6" w:rsidP="006001F6">
            <w:pPr>
              <w:spacing w:after="200" w:line="276" w:lineRule="auto"/>
              <w:jc w:val="both"/>
              <w:rPr>
                <w:rFonts w:ascii="Times New Roman" w:eastAsia="Times New Roman" w:hAnsi="Times New Roman" w:cs="Times New Roman"/>
                <w:bCs/>
              </w:rPr>
            </w:pPr>
            <w:r w:rsidRPr="006001F6">
              <w:rPr>
                <w:rFonts w:ascii="Times New Roman" w:eastAsia="Times New Roman" w:hAnsi="Times New Roman" w:cs="Times New Roman"/>
              </w:rPr>
              <w:lastRenderedPageBreak/>
              <w:t xml:space="preserve">Организация заполнения </w:t>
            </w:r>
            <w:r w:rsidRPr="006001F6">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6A7A3C78" w14:textId="77777777" w:rsidR="006001F6" w:rsidRPr="006001F6" w:rsidRDefault="006001F6" w:rsidP="006001F6">
            <w:pPr>
              <w:spacing w:after="200" w:line="276" w:lineRule="auto"/>
              <w:jc w:val="both"/>
              <w:rPr>
                <w:rFonts w:ascii="Times New Roman" w:eastAsia="Times New Roman" w:hAnsi="Times New Roman" w:cs="Times New Roman"/>
              </w:rPr>
            </w:pPr>
            <w:r w:rsidRPr="006001F6">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6E6EC2D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2A35F75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4582FA83" w14:textId="77777777" w:rsidTr="001926E3">
        <w:tc>
          <w:tcPr>
            <w:tcW w:w="560" w:type="dxa"/>
            <w:tcBorders>
              <w:top w:val="single" w:sz="4" w:space="0" w:color="auto"/>
              <w:left w:val="single" w:sz="4" w:space="0" w:color="auto"/>
              <w:bottom w:val="single" w:sz="4" w:space="0" w:color="auto"/>
              <w:right w:val="single" w:sz="4" w:space="0" w:color="auto"/>
            </w:tcBorders>
          </w:tcPr>
          <w:p w14:paraId="6DE5D53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530FA0B"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6001F6">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62F53CDA"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52C749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4ACCA2DC" w14:textId="77777777" w:rsidTr="001926E3">
        <w:tc>
          <w:tcPr>
            <w:tcW w:w="560" w:type="dxa"/>
            <w:tcBorders>
              <w:top w:val="single" w:sz="4" w:space="0" w:color="auto"/>
              <w:left w:val="single" w:sz="4" w:space="0" w:color="auto"/>
              <w:bottom w:val="single" w:sz="4" w:space="0" w:color="auto"/>
              <w:right w:val="single" w:sz="4" w:space="0" w:color="auto"/>
            </w:tcBorders>
          </w:tcPr>
          <w:p w14:paraId="4CD14C14"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46088F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56731C35"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190E0B1A"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515D292" w14:textId="77777777" w:rsidTr="001926E3">
        <w:tc>
          <w:tcPr>
            <w:tcW w:w="560" w:type="dxa"/>
            <w:tcBorders>
              <w:top w:val="single" w:sz="4" w:space="0" w:color="auto"/>
              <w:left w:val="single" w:sz="4" w:space="0" w:color="auto"/>
              <w:bottom w:val="single" w:sz="4" w:space="0" w:color="auto"/>
              <w:right w:val="single" w:sz="4" w:space="0" w:color="auto"/>
            </w:tcBorders>
          </w:tcPr>
          <w:p w14:paraId="2790B787"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5DD7534"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4BE650D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DB71E64"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854E1FC" w14:textId="77777777" w:rsidTr="001926E3">
        <w:tc>
          <w:tcPr>
            <w:tcW w:w="560" w:type="dxa"/>
            <w:tcBorders>
              <w:top w:val="single" w:sz="4" w:space="0" w:color="auto"/>
              <w:left w:val="single" w:sz="4" w:space="0" w:color="auto"/>
              <w:bottom w:val="single" w:sz="4" w:space="0" w:color="auto"/>
              <w:right w:val="single" w:sz="4" w:space="0" w:color="auto"/>
            </w:tcBorders>
          </w:tcPr>
          <w:p w14:paraId="413C08A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723B6F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702E2D11"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683C62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2956CE6C" w14:textId="77777777" w:rsidTr="001926E3">
        <w:tc>
          <w:tcPr>
            <w:tcW w:w="560" w:type="dxa"/>
            <w:tcBorders>
              <w:top w:val="single" w:sz="4" w:space="0" w:color="auto"/>
              <w:left w:val="single" w:sz="4" w:space="0" w:color="auto"/>
              <w:bottom w:val="single" w:sz="4" w:space="0" w:color="auto"/>
              <w:right w:val="single" w:sz="4" w:space="0" w:color="auto"/>
            </w:tcBorders>
          </w:tcPr>
          <w:p w14:paraId="6B6E865E"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A25ADE0"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628C293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616F23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1868EAC5" w14:textId="77777777" w:rsidTr="001926E3">
        <w:tc>
          <w:tcPr>
            <w:tcW w:w="560" w:type="dxa"/>
            <w:tcBorders>
              <w:top w:val="single" w:sz="4" w:space="0" w:color="auto"/>
              <w:left w:val="single" w:sz="4" w:space="0" w:color="auto"/>
              <w:bottom w:val="single" w:sz="4" w:space="0" w:color="auto"/>
              <w:right w:val="single" w:sz="4" w:space="0" w:color="auto"/>
            </w:tcBorders>
          </w:tcPr>
          <w:p w14:paraId="0239BFA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C7B43C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1FE3699C"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257411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241EED34" w14:textId="77777777" w:rsidTr="001926E3">
        <w:tc>
          <w:tcPr>
            <w:tcW w:w="560" w:type="dxa"/>
            <w:tcBorders>
              <w:top w:val="single" w:sz="4" w:space="0" w:color="auto"/>
              <w:left w:val="single" w:sz="4" w:space="0" w:color="auto"/>
              <w:bottom w:val="single" w:sz="4" w:space="0" w:color="auto"/>
              <w:right w:val="single" w:sz="4" w:space="0" w:color="auto"/>
            </w:tcBorders>
          </w:tcPr>
          <w:p w14:paraId="0C03522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6723ED5"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17E16DD6"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E3F7958"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B007F2A" w14:textId="77777777" w:rsidTr="001926E3">
        <w:tc>
          <w:tcPr>
            <w:tcW w:w="560" w:type="dxa"/>
            <w:tcBorders>
              <w:top w:val="single" w:sz="4" w:space="0" w:color="auto"/>
              <w:left w:val="single" w:sz="4" w:space="0" w:color="auto"/>
              <w:bottom w:val="single" w:sz="4" w:space="0" w:color="auto"/>
              <w:right w:val="single" w:sz="4" w:space="0" w:color="auto"/>
            </w:tcBorders>
          </w:tcPr>
          <w:p w14:paraId="517E9B4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1173C1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73694DF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29E1EAFC"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6E81D5E3" w14:textId="77777777" w:rsidTr="001926E3">
        <w:tc>
          <w:tcPr>
            <w:tcW w:w="560" w:type="dxa"/>
            <w:tcBorders>
              <w:top w:val="single" w:sz="4" w:space="0" w:color="auto"/>
              <w:left w:val="single" w:sz="4" w:space="0" w:color="auto"/>
              <w:bottom w:val="single" w:sz="4" w:space="0" w:color="auto"/>
              <w:right w:val="single" w:sz="4" w:space="0" w:color="auto"/>
            </w:tcBorders>
          </w:tcPr>
          <w:p w14:paraId="3D1B623F"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E94EB9E"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6001F6">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121FF959"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6FAD82DA"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5A0A32BE" w14:textId="77777777" w:rsidTr="001926E3">
        <w:tc>
          <w:tcPr>
            <w:tcW w:w="560" w:type="dxa"/>
            <w:tcBorders>
              <w:top w:val="single" w:sz="4" w:space="0" w:color="auto"/>
              <w:left w:val="single" w:sz="4" w:space="0" w:color="auto"/>
              <w:bottom w:val="single" w:sz="4" w:space="0" w:color="auto"/>
              <w:right w:val="single" w:sz="4" w:space="0" w:color="auto"/>
            </w:tcBorders>
          </w:tcPr>
          <w:p w14:paraId="05F74680"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A5858AA"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2A4E6C7E"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1DA4E5A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73BA1A8" w14:textId="77777777" w:rsidTr="001926E3">
        <w:tc>
          <w:tcPr>
            <w:tcW w:w="560" w:type="dxa"/>
            <w:tcBorders>
              <w:top w:val="single" w:sz="4" w:space="0" w:color="auto"/>
              <w:left w:val="single" w:sz="4" w:space="0" w:color="auto"/>
              <w:bottom w:val="single" w:sz="4" w:space="0" w:color="auto"/>
              <w:right w:val="single" w:sz="4" w:space="0" w:color="auto"/>
            </w:tcBorders>
          </w:tcPr>
          <w:p w14:paraId="54499A62"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6B48901"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76F8B85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3EC3C3CF"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8105E1D" w14:textId="77777777" w:rsidTr="001926E3">
        <w:tc>
          <w:tcPr>
            <w:tcW w:w="560" w:type="dxa"/>
            <w:tcBorders>
              <w:top w:val="single" w:sz="4" w:space="0" w:color="auto"/>
              <w:left w:val="single" w:sz="4" w:space="0" w:color="auto"/>
              <w:bottom w:val="single" w:sz="4" w:space="0" w:color="auto"/>
              <w:right w:val="single" w:sz="4" w:space="0" w:color="auto"/>
            </w:tcBorders>
          </w:tcPr>
          <w:p w14:paraId="45B5927B"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1C15A9D" w14:textId="77777777" w:rsidR="006001F6" w:rsidRPr="006001F6" w:rsidRDefault="006001F6" w:rsidP="006001F6">
            <w:pPr>
              <w:jc w:val="both"/>
              <w:rPr>
                <w:rFonts w:ascii="Times New Roman" w:eastAsia="Times New Roman" w:hAnsi="Times New Roman" w:cs="Times New Roman"/>
                <w:shd w:val="clear" w:color="auto" w:fill="FFFFFF"/>
                <w:lang w:eastAsia="en-US"/>
              </w:rPr>
            </w:pPr>
            <w:r w:rsidRPr="006001F6">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51BE226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0639F248"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3B59BCCF" w14:textId="77777777" w:rsidTr="001926E3">
        <w:tc>
          <w:tcPr>
            <w:tcW w:w="560" w:type="dxa"/>
            <w:tcBorders>
              <w:top w:val="single" w:sz="4" w:space="0" w:color="auto"/>
              <w:left w:val="single" w:sz="4" w:space="0" w:color="auto"/>
              <w:bottom w:val="single" w:sz="4" w:space="0" w:color="auto"/>
              <w:right w:val="single" w:sz="4" w:space="0" w:color="auto"/>
            </w:tcBorders>
          </w:tcPr>
          <w:p w14:paraId="26F773F3"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E27FD0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5F22E7E2"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5926AA22"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1FF9D09C" w14:textId="77777777" w:rsidTr="001926E3">
        <w:tc>
          <w:tcPr>
            <w:tcW w:w="560" w:type="dxa"/>
            <w:tcBorders>
              <w:top w:val="single" w:sz="4" w:space="0" w:color="auto"/>
              <w:left w:val="single" w:sz="4" w:space="0" w:color="auto"/>
              <w:bottom w:val="single" w:sz="4" w:space="0" w:color="auto"/>
              <w:right w:val="single" w:sz="4" w:space="0" w:color="auto"/>
            </w:tcBorders>
          </w:tcPr>
          <w:p w14:paraId="7CAD1E99"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87BC5C7"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5F5F0FE0"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CF0E123"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r w:rsidR="006001F6" w:rsidRPr="006001F6" w14:paraId="7AA1B1B6" w14:textId="77777777" w:rsidTr="001926E3">
        <w:tc>
          <w:tcPr>
            <w:tcW w:w="560" w:type="dxa"/>
            <w:tcBorders>
              <w:top w:val="single" w:sz="4" w:space="0" w:color="auto"/>
              <w:left w:val="single" w:sz="4" w:space="0" w:color="auto"/>
              <w:bottom w:val="single" w:sz="4" w:space="0" w:color="auto"/>
              <w:right w:val="single" w:sz="4" w:space="0" w:color="auto"/>
            </w:tcBorders>
          </w:tcPr>
          <w:p w14:paraId="4DC4C2CB" w14:textId="77777777" w:rsidR="006001F6" w:rsidRPr="006001F6" w:rsidRDefault="006001F6" w:rsidP="00EB4EFF">
            <w:pPr>
              <w:numPr>
                <w:ilvl w:val="0"/>
                <w:numId w:val="17"/>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071C296"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7742A9FD" w14:textId="77777777" w:rsidR="006001F6" w:rsidRPr="006001F6" w:rsidRDefault="006001F6" w:rsidP="006001F6">
            <w:pPr>
              <w:jc w:val="both"/>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3804346" w14:textId="77777777" w:rsidR="006001F6" w:rsidRPr="006001F6" w:rsidRDefault="006001F6" w:rsidP="006001F6">
            <w:pPr>
              <w:jc w:val="center"/>
              <w:rPr>
                <w:rFonts w:ascii="Times New Roman" w:eastAsia="Times New Roman" w:hAnsi="Times New Roman" w:cs="Times New Roman"/>
                <w:color w:val="auto"/>
                <w:lang w:eastAsia="en-US"/>
              </w:rPr>
            </w:pPr>
            <w:r w:rsidRPr="006001F6">
              <w:rPr>
                <w:rFonts w:ascii="Times New Roman" w:eastAsia="Times New Roman" w:hAnsi="Times New Roman" w:cs="Times New Roman"/>
                <w:color w:val="auto"/>
                <w:lang w:eastAsia="en-US"/>
              </w:rPr>
              <w:t>куратор</w:t>
            </w:r>
          </w:p>
        </w:tc>
      </w:tr>
    </w:tbl>
    <w:p w14:paraId="282B98CB" w14:textId="77777777" w:rsidR="006001F6" w:rsidRPr="006001F6" w:rsidRDefault="006001F6" w:rsidP="006001F6">
      <w:pPr>
        <w:jc w:val="both"/>
        <w:rPr>
          <w:rFonts w:ascii="Times New Roman" w:eastAsia="Times New Roman" w:hAnsi="Times New Roman" w:cs="Times New Roman"/>
          <w:b/>
          <w:color w:val="auto"/>
          <w:lang w:eastAsia="en-US"/>
        </w:rPr>
      </w:pPr>
    </w:p>
    <w:p w14:paraId="2B915906"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0210F447"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«Наставничество»</w:t>
      </w:r>
    </w:p>
    <w:p w14:paraId="5F780B01"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B4AFC96"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26C8BB1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7DBE4ED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08E2DCF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0243507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B7388B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4A502B32"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0960ACA"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p>
    <w:p w14:paraId="172890E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«Основные воспитательные мероприятия»</w:t>
      </w:r>
    </w:p>
    <w:p w14:paraId="0A4B6CCD" w14:textId="77777777" w:rsidR="006001F6" w:rsidRPr="006001F6" w:rsidRDefault="006001F6" w:rsidP="006001F6">
      <w:pPr>
        <w:shd w:val="clear" w:color="auto" w:fill="FFFFFF"/>
        <w:ind w:firstLine="708"/>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0A9997A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 xml:space="preserve"> участие прежде всего в Федеральных проектах: </w:t>
      </w:r>
      <w:r w:rsidRPr="006001F6">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15BB31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75F1DA72"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w:t>
      </w:r>
      <w:r w:rsidRPr="006001F6">
        <w:rPr>
          <w:rFonts w:ascii="Times New Roman" w:eastAsia="Times New Roman" w:hAnsi="Times New Roman" w:cs="Times New Roman"/>
          <w:color w:val="1A1A1A"/>
        </w:rPr>
        <w:lastRenderedPageBreak/>
        <w:t>«Выпускник – 20..», торжественное вручение дипломов выпускникам, закончивших обучение с отличием «Высшая лига»;</w:t>
      </w:r>
    </w:p>
    <w:p w14:paraId="5A563735"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3890C665"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2517D7E0"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«Организация предметно-пространственной среды»</w:t>
      </w:r>
    </w:p>
    <w:p w14:paraId="1EC1754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EBD1AE0"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7BD0DC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AC604E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9B7C11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976F31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535940A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22122B7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E199A0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273670F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6E992BB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разработка и обновление материалов (стендов, плакатов, инсталляций и др.), акцентирующих внимание обучающихся на важных для воспитания ценностях, правилах, </w:t>
      </w:r>
      <w:r w:rsidRPr="006001F6">
        <w:rPr>
          <w:rFonts w:ascii="Times New Roman" w:eastAsia="Times New Roman" w:hAnsi="Times New Roman" w:cs="Times New Roman"/>
          <w:color w:val="1A1A1A"/>
        </w:rPr>
        <w:lastRenderedPageBreak/>
        <w:t>традициях, укладе образовательной организации, актуальных вопросах профилактики и безопасности.</w:t>
      </w:r>
    </w:p>
    <w:p w14:paraId="052FFAB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1CB1ADC6"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67644B5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«Взаимодействие с родителями (законными представителями)»</w:t>
      </w:r>
    </w:p>
    <w:p w14:paraId="0DABFEB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A5844DF"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4756D8E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9CD0BF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A50AC9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03FAF17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D0ECBA2" w14:textId="77777777" w:rsidR="006001F6" w:rsidRPr="006001F6" w:rsidRDefault="006001F6" w:rsidP="006001F6">
      <w:pPr>
        <w:shd w:val="clear" w:color="auto" w:fill="FFFFFF"/>
        <w:rPr>
          <w:rFonts w:ascii="Times New Roman" w:eastAsia="Times New Roman" w:hAnsi="Times New Roman" w:cs="Times New Roman"/>
          <w:b/>
          <w:bCs/>
          <w:color w:val="1A1A1A"/>
        </w:rPr>
      </w:pPr>
    </w:p>
    <w:p w14:paraId="4BA6D86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«Самоуправление»</w:t>
      </w:r>
    </w:p>
    <w:p w14:paraId="5AC98784"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0060BC7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деятельности Студенческого совета, </w:t>
      </w:r>
      <w:r w:rsidRPr="006001F6">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6001F6">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6001F6">
        <w:rPr>
          <w:rFonts w:ascii="Times New Roman" w:eastAsia="Times New Roman" w:hAnsi="Times New Roman" w:cs="Times New Roman"/>
          <w:color w:val="1A1A1A"/>
        </w:rPr>
        <w:t xml:space="preserve">защита законных интересов, прав обучающихся, </w:t>
      </w:r>
      <w:r w:rsidRPr="006001F6">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1A2A7E64"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6B3F8A69"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FADBC4F"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bookmarkStart w:id="22" w:name="_Hlk141355878"/>
      <w:r w:rsidRPr="006001F6">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22"/>
    <w:p w14:paraId="471E10C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77628F6" w14:textId="77777777" w:rsidR="006001F6" w:rsidRPr="006001F6" w:rsidRDefault="006001F6" w:rsidP="006001F6">
      <w:pPr>
        <w:shd w:val="clear" w:color="auto" w:fill="FFFFFF"/>
        <w:rPr>
          <w:rFonts w:ascii="Times New Roman" w:eastAsia="Times New Roman" w:hAnsi="Times New Roman" w:cs="Times New Roman"/>
          <w:color w:val="1A1A1A"/>
        </w:rPr>
      </w:pPr>
    </w:p>
    <w:p w14:paraId="3B0E4593"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«Профилактика и безопасность»</w:t>
      </w:r>
    </w:p>
    <w:p w14:paraId="2D8FFAE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79A773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4BDB80DF"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EEBBE55" w14:textId="77777777" w:rsidR="006001F6" w:rsidRPr="006001F6" w:rsidRDefault="006001F6" w:rsidP="006001F6">
      <w:pPr>
        <w:contextualSpacing/>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74F19C1E"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73FF118C" w14:textId="77777777" w:rsidR="006001F6" w:rsidRPr="006001F6" w:rsidRDefault="006001F6" w:rsidP="006001F6">
      <w:pPr>
        <w:contextualSpacing/>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B51225F" w14:textId="77777777" w:rsidR="006001F6" w:rsidRPr="006001F6" w:rsidRDefault="006001F6" w:rsidP="006001F6">
      <w:pPr>
        <w:contextualSpacing/>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12A0496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A2C419E"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7EDE1E64" w14:textId="77777777" w:rsidR="006001F6" w:rsidRPr="006001F6" w:rsidRDefault="006001F6" w:rsidP="006001F6">
      <w:pPr>
        <w:widowControl w:val="0"/>
        <w:tabs>
          <w:tab w:val="left" w:pos="993"/>
        </w:tabs>
        <w:jc w:val="both"/>
        <w:rPr>
          <w:rFonts w:ascii="Times New Roman" w:eastAsia="Times New Roman" w:hAnsi="Times New Roman" w:cs="Times New Roman"/>
          <w:color w:val="auto"/>
        </w:rPr>
      </w:pPr>
      <w:r w:rsidRPr="006001F6">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6001F6">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6001F6">
        <w:rPr>
          <w:rFonts w:ascii="Times New Roman" w:eastAsia="Times New Roman" w:hAnsi="Times New Roman" w:cs="Times New Roman"/>
          <w:color w:val="1A1A1A"/>
        </w:rPr>
        <w:t xml:space="preserve"> студенческий медиацентр «Фокус»;</w:t>
      </w:r>
      <w:r w:rsidRPr="006001F6">
        <w:rPr>
          <w:rFonts w:ascii="Times New Roman" w:eastAsia="Times New Roman" w:hAnsi="Times New Roman" w:cs="Times New Roman"/>
          <w:color w:val="auto"/>
        </w:rPr>
        <w:t xml:space="preserve"> </w:t>
      </w:r>
    </w:p>
    <w:p w14:paraId="2A40D3E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140EC64D"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5DA28FB" w14:textId="77777777" w:rsidR="006001F6" w:rsidRPr="006001F6" w:rsidRDefault="006001F6" w:rsidP="006001F6">
      <w:pPr>
        <w:widowControl w:val="0"/>
        <w:tabs>
          <w:tab w:val="left" w:pos="993"/>
        </w:tabs>
        <w:ind w:firstLine="709"/>
        <w:jc w:val="both"/>
        <w:rPr>
          <w:rFonts w:ascii="Times New Roman" w:eastAsia="Times New Roman" w:hAnsi="Times New Roman" w:cs="Times New Roman"/>
          <w:color w:val="auto"/>
        </w:rPr>
      </w:pPr>
    </w:p>
    <w:p w14:paraId="6D62D0B7"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«Социальное партнёрство и участие работодателей»</w:t>
      </w:r>
    </w:p>
    <w:p w14:paraId="02EDEAC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7C54962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54114969"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363A19A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DF6498B"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1C7056B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1CBAFEF3"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4CD375A9" w14:textId="77777777" w:rsidR="006001F6" w:rsidRPr="006001F6" w:rsidRDefault="006001F6" w:rsidP="006001F6">
      <w:pPr>
        <w:shd w:val="clear" w:color="auto" w:fill="FFFFFF"/>
        <w:rPr>
          <w:rFonts w:ascii="Times New Roman" w:eastAsia="Times New Roman" w:hAnsi="Times New Roman" w:cs="Times New Roman"/>
          <w:color w:val="1A1A1A"/>
        </w:rPr>
      </w:pPr>
    </w:p>
    <w:p w14:paraId="6755B5E0"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Модуль «Профессиональное развитие, адаптация и трудоустройство»</w:t>
      </w:r>
    </w:p>
    <w:p w14:paraId="5E2F384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548ED6D4"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6001F6">
        <w:rPr>
          <w:rFonts w:ascii="Times New Roman" w:eastAsia="Times New Roman" w:hAnsi="Times New Roman" w:cs="Times New Roman"/>
          <w:color w:val="auto"/>
        </w:rPr>
        <w:t xml:space="preserve"> участие в движение Чемпионата «Профессионалы»,</w:t>
      </w:r>
      <w:r w:rsidRPr="006001F6">
        <w:rPr>
          <w:rFonts w:ascii="Times New Roman" w:eastAsia="Times New Roman" w:hAnsi="Times New Roman" w:cs="Times New Roman"/>
          <w:bCs/>
          <w:color w:val="auto"/>
          <w:kern w:val="2"/>
          <w:lang w:eastAsia="ko-KR"/>
        </w:rPr>
        <w:t xml:space="preserve"> Абилимпикс»;</w:t>
      </w:r>
      <w:r w:rsidRPr="006001F6">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06D47775"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FF78152"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7528FB01"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40325BD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66FAE28F"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41D26768"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6001F6">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3FD5EA5B"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0C8C7C4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048873C2"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1CD834A"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конкурс «Студент года»; </w:t>
      </w:r>
    </w:p>
    <w:p w14:paraId="44326EFF"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конкурс «Лучшая учебная группа».</w:t>
      </w:r>
    </w:p>
    <w:p w14:paraId="5DD9008F" w14:textId="77777777" w:rsidR="006001F6" w:rsidRPr="006001F6" w:rsidRDefault="006001F6" w:rsidP="006001F6">
      <w:pPr>
        <w:shd w:val="clear" w:color="auto" w:fill="FFFFFF"/>
        <w:jc w:val="both"/>
        <w:rPr>
          <w:rFonts w:ascii="Times New Roman" w:eastAsia="Times New Roman" w:hAnsi="Times New Roman" w:cs="Times New Roman"/>
          <w:color w:val="1A1A1A"/>
        </w:rPr>
      </w:pPr>
    </w:p>
    <w:p w14:paraId="68F74936"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b/>
          <w:bCs/>
          <w:color w:val="1A1A1A"/>
        </w:rPr>
        <w:t xml:space="preserve"> </w:t>
      </w:r>
      <w:r w:rsidRPr="006001F6">
        <w:rPr>
          <w:rFonts w:ascii="Times New Roman" w:eastAsia="Times New Roman" w:hAnsi="Times New Roman" w:cs="Times New Roman"/>
          <w:b/>
          <w:bCs/>
          <w:color w:val="auto"/>
        </w:rPr>
        <w:t>Модуль «Молодежные общественные объединения»</w:t>
      </w:r>
      <w:r w:rsidRPr="006001F6">
        <w:rPr>
          <w:rFonts w:ascii="Times New Roman" w:eastAsia="Times New Roman" w:hAnsi="Times New Roman" w:cs="Times New Roman"/>
          <w:color w:val="auto"/>
        </w:rPr>
        <w:t xml:space="preserve"> </w:t>
      </w:r>
    </w:p>
    <w:p w14:paraId="71C07F9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00EBE867"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753F6665"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1C482CA0" w14:textId="77777777" w:rsidR="006001F6" w:rsidRPr="006001F6" w:rsidRDefault="006001F6" w:rsidP="006001F6">
      <w:pPr>
        <w:shd w:val="clear" w:color="auto" w:fill="FFFFFF"/>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17E4C5C7"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6001F6">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3E8419FE" w14:textId="77777777" w:rsidR="006001F6" w:rsidRPr="006001F6" w:rsidRDefault="006001F6" w:rsidP="006001F6">
      <w:pPr>
        <w:tabs>
          <w:tab w:val="left" w:pos="1701"/>
        </w:tabs>
        <w:jc w:val="both"/>
        <w:rPr>
          <w:rFonts w:ascii="Times New Roman" w:eastAsia="Batang" w:hAnsi="Times New Roman" w:cs="Times New Roman"/>
          <w:color w:val="auto"/>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bookmarkStart w:id="23" w:name="_Hlk141374791"/>
      <w:r w:rsidRPr="006001F6">
        <w:rPr>
          <w:rFonts w:ascii="Times New Roman" w:eastAsia="Batang" w:hAnsi="Times New Roman" w:cs="Times New Roman"/>
          <w:color w:val="auto"/>
          <w:lang w:eastAsia="ko-KR"/>
        </w:rPr>
        <w:t xml:space="preserve">организация деятельности </w:t>
      </w:r>
      <w:bookmarkEnd w:id="23"/>
      <w:r w:rsidRPr="006001F6">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6CE5EFAD" w14:textId="77777777" w:rsidR="006001F6" w:rsidRPr="006001F6" w:rsidRDefault="006001F6" w:rsidP="006001F6">
      <w:pPr>
        <w:tabs>
          <w:tab w:val="left" w:pos="1701"/>
        </w:tabs>
        <w:jc w:val="both"/>
        <w:rPr>
          <w:rFonts w:ascii="Times New Roman" w:eastAsia="Batang" w:hAnsi="Times New Roman" w:cs="Times New Roman"/>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6001F6">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4C28A7D9" w14:textId="77777777" w:rsidR="006001F6" w:rsidRPr="006001F6" w:rsidRDefault="006001F6" w:rsidP="006001F6">
      <w:pPr>
        <w:tabs>
          <w:tab w:val="left" w:pos="1701"/>
        </w:tabs>
        <w:jc w:val="both"/>
        <w:rPr>
          <w:rFonts w:ascii="Times New Roman" w:eastAsia="Batang" w:hAnsi="Times New Roman" w:cs="Times New Roman"/>
          <w:color w:val="auto"/>
          <w:lang w:eastAsia="ko-KR"/>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объединения</w:t>
      </w:r>
      <w:r w:rsidRPr="006001F6">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4EBC0E2B"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w:t>
      </w:r>
      <w:r w:rsidRPr="006001F6">
        <w:rPr>
          <w:rFonts w:ascii="Times New Roman" w:eastAsia="Calibri" w:hAnsi="Times New Roman" w:cs="Times New Roman"/>
          <w:color w:val="auto"/>
        </w:rPr>
        <w:lastRenderedPageBreak/>
        <w:t>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1F785566"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объединения</w:t>
      </w:r>
      <w:r w:rsidRPr="006001F6">
        <w:rPr>
          <w:rFonts w:ascii="Times New Roman" w:eastAsia="Times New Roman" w:hAnsi="Times New Roman" w:cs="Times New Roman"/>
          <w:color w:val="auto"/>
        </w:rPr>
        <w:t xml:space="preserve"> </w:t>
      </w:r>
      <w:r w:rsidRPr="006001F6">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670F25C" w14:textId="77777777" w:rsidR="006001F6" w:rsidRPr="006001F6" w:rsidRDefault="006001F6" w:rsidP="006001F6">
      <w:pPr>
        <w:shd w:val="clear" w:color="auto" w:fill="FFFFFF"/>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организация деятельности</w:t>
      </w:r>
      <w:r w:rsidRPr="006001F6">
        <w:rPr>
          <w:rFonts w:ascii="Times New Roman" w:eastAsia="Times New Roman" w:hAnsi="Times New Roman" w:cs="Times New Roman"/>
          <w:color w:val="auto"/>
        </w:rPr>
        <w:t xml:space="preserve"> </w:t>
      </w:r>
      <w:r w:rsidRPr="006001F6">
        <w:rPr>
          <w:rFonts w:ascii="Times New Roman" w:eastAsia="Batang" w:hAnsi="Times New Roman" w:cs="Times New Roman"/>
          <w:color w:val="auto"/>
          <w:lang w:eastAsia="ko-KR"/>
        </w:rPr>
        <w:t>Студенческого Спортивного клуба в целях</w:t>
      </w:r>
      <w:r w:rsidRPr="006001F6">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160E9821" w14:textId="77777777" w:rsidR="006001F6" w:rsidRPr="006001F6" w:rsidRDefault="006001F6" w:rsidP="006001F6">
      <w:pPr>
        <w:widowControl w:val="0"/>
        <w:autoSpaceDE w:val="0"/>
        <w:autoSpaceDN w:val="0"/>
        <w:jc w:val="both"/>
        <w:rPr>
          <w:rFonts w:ascii="Times New Roman" w:eastAsia="Calibri"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48EEE242" w14:textId="77777777" w:rsidR="006001F6" w:rsidRPr="006001F6" w:rsidRDefault="006001F6" w:rsidP="006001F6">
      <w:pPr>
        <w:spacing w:line="276" w:lineRule="auto"/>
        <w:jc w:val="both"/>
        <w:rPr>
          <w:rFonts w:ascii="Times New Roman" w:eastAsia="Times New Roman" w:hAnsi="Times New Roman" w:cs="Times New Roman"/>
          <w:b/>
          <w:bCs/>
          <w:color w:val="auto"/>
        </w:rPr>
      </w:pPr>
    </w:p>
    <w:p w14:paraId="0F6AE7A1"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1344C350"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РАЗДЕЛ 3. ОРГАНИЗАЦИОННЫЙ</w:t>
      </w:r>
    </w:p>
    <w:p w14:paraId="500593E7" w14:textId="77777777" w:rsidR="006001F6" w:rsidRPr="006001F6" w:rsidRDefault="006001F6" w:rsidP="006001F6">
      <w:pPr>
        <w:spacing w:line="276" w:lineRule="auto"/>
        <w:ind w:firstLine="708"/>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3.1 Кадровое обеспечение</w:t>
      </w:r>
    </w:p>
    <w:p w14:paraId="0107D578"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24951A30"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6001F6">
        <w:rPr>
          <w:rFonts w:ascii="Times New Roman" w:eastAsia="Times New Roman" w:hAnsi="Times New Roman" w:cs="Times New Roman"/>
          <w:color w:val="auto"/>
          <w:kern w:val="32"/>
          <w:lang w:val="x-none" w:eastAsia="x-none"/>
        </w:rPr>
        <w:t>Управление воспитательной работ</w:t>
      </w:r>
      <w:r w:rsidRPr="006001F6">
        <w:rPr>
          <w:rFonts w:ascii="Times New Roman" w:eastAsia="Times New Roman" w:hAnsi="Times New Roman" w:cs="Times New Roman"/>
          <w:color w:val="auto"/>
          <w:kern w:val="32"/>
          <w:lang w:eastAsia="x-none"/>
        </w:rPr>
        <w:t>ой</w:t>
      </w:r>
      <w:r w:rsidRPr="006001F6">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6001F6">
        <w:rPr>
          <w:rFonts w:ascii="Times New Roman" w:eastAsia="Times New Roman" w:hAnsi="Times New Roman" w:cs="Times New Roman"/>
          <w:color w:val="auto"/>
          <w:kern w:val="32"/>
          <w:lang w:eastAsia="x-none"/>
        </w:rPr>
        <w:t xml:space="preserve"> профессиональной</w:t>
      </w:r>
      <w:r w:rsidRPr="006001F6">
        <w:rPr>
          <w:rFonts w:ascii="Times New Roman" w:eastAsia="Times New Roman" w:hAnsi="Times New Roman" w:cs="Times New Roman"/>
          <w:color w:val="auto"/>
          <w:kern w:val="32"/>
          <w:lang w:val="x-none" w:eastAsia="x-none"/>
        </w:rPr>
        <w:t xml:space="preserve"> образовательной организации, </w:t>
      </w:r>
      <w:r w:rsidRPr="006001F6">
        <w:rPr>
          <w:rFonts w:ascii="Times New Roman" w:eastAsia="Times New Roman" w:hAnsi="Times New Roman" w:cs="Times New Roman"/>
          <w:color w:val="auto"/>
          <w:lang w:val="x-none" w:eastAsia="x-none"/>
        </w:rPr>
        <w:t>заместител</w:t>
      </w:r>
      <w:r w:rsidRPr="006001F6">
        <w:rPr>
          <w:rFonts w:ascii="Times New Roman" w:eastAsia="Times New Roman" w:hAnsi="Times New Roman" w:cs="Times New Roman"/>
          <w:color w:val="auto"/>
          <w:lang w:eastAsia="x-none"/>
        </w:rPr>
        <w:t>ей</w:t>
      </w:r>
      <w:r w:rsidRPr="006001F6">
        <w:rPr>
          <w:rFonts w:ascii="Times New Roman" w:eastAsia="Times New Roman" w:hAnsi="Times New Roman" w:cs="Times New Roman"/>
          <w:color w:val="auto"/>
          <w:lang w:val="x-none" w:eastAsia="x-none"/>
        </w:rPr>
        <w:t xml:space="preserve"> директора</w:t>
      </w:r>
      <w:r w:rsidRPr="006001F6">
        <w:rPr>
          <w:rFonts w:ascii="Times New Roman" w:eastAsia="Times New Roman" w:hAnsi="Times New Roman" w:cs="Times New Roman"/>
          <w:color w:val="auto"/>
          <w:lang w:eastAsia="x-none"/>
        </w:rPr>
        <w:t xml:space="preserve"> по УВР, УР, УПР, УМР</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lang w:eastAsia="x-none"/>
        </w:rPr>
        <w:t>кураторов</w:t>
      </w:r>
      <w:r w:rsidRPr="006001F6">
        <w:rPr>
          <w:rFonts w:ascii="Times New Roman" w:eastAsia="Times New Roman" w:hAnsi="Times New Roman" w:cs="Times New Roman"/>
          <w:color w:val="auto"/>
          <w:lang w:val="x-none" w:eastAsia="x-none"/>
        </w:rPr>
        <w:t>, преподавател</w:t>
      </w:r>
      <w:r w:rsidRPr="006001F6">
        <w:rPr>
          <w:rFonts w:ascii="Times New Roman" w:eastAsia="Times New Roman" w:hAnsi="Times New Roman" w:cs="Times New Roman"/>
          <w:color w:val="auto"/>
          <w:lang w:eastAsia="x-none"/>
        </w:rPr>
        <w:t>ей</w:t>
      </w:r>
      <w:r w:rsidRPr="006001F6">
        <w:rPr>
          <w:rFonts w:ascii="Times New Roman" w:eastAsia="Times New Roman" w:hAnsi="Times New Roman" w:cs="Times New Roman"/>
          <w:color w:val="auto"/>
          <w:lang w:val="x-none" w:eastAsia="x-none"/>
        </w:rPr>
        <w:t>,</w:t>
      </w:r>
      <w:r w:rsidRPr="006001F6">
        <w:rPr>
          <w:rFonts w:ascii="Times New Roman" w:eastAsia="Times New Roman" w:hAnsi="Times New Roman" w:cs="Times New Roman"/>
          <w:color w:val="auto"/>
          <w:lang w:eastAsia="x-none"/>
        </w:rPr>
        <w:t xml:space="preserve"> мастеров производственного обучения,</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6001F6">
        <w:rPr>
          <w:rFonts w:ascii="Times New Roman" w:eastAsia="Times New Roman" w:hAnsi="Times New Roman" w:cs="Times New Roman"/>
          <w:color w:val="auto"/>
          <w:lang w:val="x-none" w:eastAsia="x-none"/>
        </w:rPr>
        <w:t>,</w:t>
      </w:r>
      <w:r w:rsidRPr="006001F6">
        <w:rPr>
          <w:rFonts w:ascii="Times New Roman" w:eastAsia="Times New Roman" w:hAnsi="Times New Roman" w:cs="Times New Roman"/>
          <w:color w:val="auto"/>
          <w:lang w:eastAsia="x-none"/>
        </w:rPr>
        <w:t xml:space="preserve"> педагогов доп. образования,</w:t>
      </w:r>
      <w:r w:rsidRPr="006001F6">
        <w:rPr>
          <w:rFonts w:ascii="Times New Roman" w:eastAsia="Times New Roman" w:hAnsi="Times New Roman" w:cs="Times New Roman"/>
          <w:color w:val="auto"/>
          <w:lang w:val="x-none" w:eastAsia="x-none"/>
        </w:rPr>
        <w:t xml:space="preserve"> </w:t>
      </w:r>
      <w:r w:rsidRPr="006001F6">
        <w:rPr>
          <w:rFonts w:ascii="Times New Roman" w:eastAsia="Times New Roman" w:hAnsi="Times New Roman" w:cs="Times New Roman"/>
          <w:color w:val="auto"/>
          <w:lang w:eastAsia="x-none"/>
        </w:rPr>
        <w:t>воспитателей студенческого общежития</w:t>
      </w:r>
      <w:r w:rsidRPr="006001F6">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6001F6">
        <w:rPr>
          <w:rFonts w:ascii="Times New Roman" w:eastAsia="Times New Roman" w:hAnsi="Times New Roman" w:cs="Times New Roman"/>
          <w:color w:val="auto"/>
          <w:kern w:val="32"/>
          <w:lang w:eastAsia="x-none"/>
        </w:rPr>
        <w:t>.</w:t>
      </w:r>
    </w:p>
    <w:p w14:paraId="071A62C2"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6001F6">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A4B57C0"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57722379" w14:textId="77777777" w:rsidR="006001F6" w:rsidRPr="006001F6" w:rsidRDefault="006001F6" w:rsidP="006001F6">
      <w:pPr>
        <w:spacing w:line="276" w:lineRule="auto"/>
        <w:ind w:firstLine="708"/>
        <w:rPr>
          <w:rFonts w:ascii="Times New Roman" w:eastAsia="Times New Roman" w:hAnsi="Times New Roman" w:cs="Times New Roman"/>
          <w:b/>
          <w:color w:val="auto"/>
        </w:rPr>
      </w:pPr>
      <w:r w:rsidRPr="006001F6">
        <w:rPr>
          <w:rFonts w:ascii="Times New Roman" w:eastAsia="Times New Roman" w:hAnsi="Times New Roman" w:cs="Times New Roman"/>
          <w:b/>
          <w:color w:val="auto"/>
          <w:kern w:val="32"/>
          <w:lang w:eastAsia="x-none"/>
        </w:rPr>
        <w:t>3.2 Нормативно-методическое обеспечение</w:t>
      </w:r>
    </w:p>
    <w:p w14:paraId="50C7BC6C" w14:textId="77777777" w:rsidR="006001F6" w:rsidRPr="006001F6" w:rsidRDefault="006001F6" w:rsidP="006001F6">
      <w:pPr>
        <w:spacing w:line="276" w:lineRule="auto"/>
        <w:ind w:firstLine="708"/>
        <w:jc w:val="both"/>
        <w:rPr>
          <w:rFonts w:ascii="Times New Roman" w:eastAsia="Times New Roman" w:hAnsi="Times New Roman" w:cs="Times New Roman"/>
          <w:b/>
          <w:bCs/>
          <w:color w:val="auto"/>
        </w:rPr>
      </w:pPr>
    </w:p>
    <w:p w14:paraId="19946D21" w14:textId="77777777" w:rsidR="006001F6" w:rsidRPr="006001F6" w:rsidRDefault="006001F6" w:rsidP="006001F6">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6001F6">
        <w:rPr>
          <w:rFonts w:ascii="Times New Roman" w:eastAsia="Times New Roman" w:hAnsi="Times New Roman" w:cs="Times New Roman"/>
          <w:color w:val="auto"/>
          <w:kern w:val="32"/>
          <w:lang w:eastAsia="x-none"/>
        </w:rPr>
        <w:t>Рабочая</w:t>
      </w:r>
      <w:r w:rsidRPr="006001F6">
        <w:rPr>
          <w:rFonts w:ascii="Times New Roman" w:eastAsia="Times New Roman" w:hAnsi="Times New Roman" w:cs="Times New Roman"/>
          <w:color w:val="auto"/>
          <w:kern w:val="32"/>
          <w:lang w:val="x-none" w:eastAsia="x-none"/>
        </w:rPr>
        <w:t xml:space="preserve"> программа воспитания разраб</w:t>
      </w:r>
      <w:r w:rsidRPr="006001F6">
        <w:rPr>
          <w:rFonts w:ascii="Times New Roman" w:eastAsia="Times New Roman" w:hAnsi="Times New Roman" w:cs="Times New Roman"/>
          <w:color w:val="auto"/>
          <w:kern w:val="32"/>
          <w:lang w:eastAsia="x-none"/>
        </w:rPr>
        <w:t>отана</w:t>
      </w:r>
      <w:r w:rsidRPr="006001F6">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6001F6">
        <w:rPr>
          <w:rFonts w:ascii="Times New Roman" w:eastAsia="Times New Roman" w:hAnsi="Times New Roman" w:cs="Times New Roman"/>
          <w:color w:val="auto"/>
          <w:kern w:val="32"/>
          <w:lang w:eastAsia="x-none"/>
        </w:rPr>
        <w:t>ми</w:t>
      </w:r>
      <w:r w:rsidRPr="006001F6">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6001F6">
        <w:rPr>
          <w:rFonts w:ascii="Times New Roman" w:eastAsia="Times New Roman" w:hAnsi="Times New Roman" w:cs="Times New Roman"/>
          <w:color w:val="auto"/>
          <w:kern w:val="32"/>
          <w:lang w:eastAsia="x-none"/>
        </w:rPr>
        <w:t xml:space="preserve"> профессиональной</w:t>
      </w:r>
      <w:r w:rsidRPr="006001F6">
        <w:rPr>
          <w:rFonts w:ascii="Times New Roman" w:eastAsia="Times New Roman" w:hAnsi="Times New Roman" w:cs="Times New Roman"/>
          <w:color w:val="auto"/>
          <w:kern w:val="32"/>
          <w:lang w:val="x-none" w:eastAsia="x-none"/>
        </w:rPr>
        <w:t xml:space="preserve"> образовательной организации.</w:t>
      </w:r>
      <w:r w:rsidRPr="006001F6">
        <w:rPr>
          <w:rFonts w:ascii="Times New Roman" w:eastAsia="Times New Roman" w:hAnsi="Times New Roman" w:cs="Times New Roman"/>
          <w:color w:val="auto"/>
          <w:kern w:val="32"/>
          <w:lang w:eastAsia="x-none"/>
        </w:rPr>
        <w:t xml:space="preserve"> </w:t>
      </w:r>
      <w:r w:rsidRPr="006001F6">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6001F6">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6001F6">
          <w:rPr>
            <w:rFonts w:ascii="Times New Roman" w:eastAsia="Times New Roman" w:hAnsi="Times New Roman" w:cs="Times New Roman"/>
            <w:color w:val="0000FF"/>
            <w:u w:val="single"/>
          </w:rPr>
          <w:t>http://nyagtk.ru/sveden/document/</w:t>
        </w:r>
      </w:hyperlink>
      <w:r w:rsidRPr="006001F6">
        <w:rPr>
          <w:rFonts w:ascii="Times New Roman" w:eastAsia="Times New Roman" w:hAnsi="Times New Roman" w:cs="Times New Roman"/>
          <w:color w:val="1C1C1C"/>
        </w:rPr>
        <w:t xml:space="preserve"> .</w:t>
      </w:r>
    </w:p>
    <w:p w14:paraId="6E2B420F" w14:textId="77777777" w:rsidR="006001F6" w:rsidRPr="006001F6" w:rsidRDefault="006001F6" w:rsidP="006001F6">
      <w:pPr>
        <w:shd w:val="clear" w:color="auto" w:fill="FFFFFF"/>
        <w:rPr>
          <w:rFonts w:ascii="Times New Roman" w:eastAsia="Times New Roman" w:hAnsi="Times New Roman" w:cs="Times New Roman"/>
          <w:color w:val="1A1A1A"/>
        </w:rPr>
      </w:pPr>
    </w:p>
    <w:p w14:paraId="0C9226B3"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lastRenderedPageBreak/>
        <w:t>3.3 Требования к условиям работы с обучающимися с особыми образовательными потребностями</w:t>
      </w:r>
    </w:p>
    <w:p w14:paraId="5DE34E3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xml:space="preserve">В БУ «Няганский технологический колледж» </w:t>
      </w:r>
      <w:r w:rsidRPr="006001F6">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743C356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44D96458"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2EB5929"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79C867E3"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1846622F"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F315C25"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xml:space="preserve">- </w:t>
      </w:r>
      <w:r w:rsidRPr="006001F6">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3A8E4B1" w14:textId="77777777" w:rsidR="006001F6" w:rsidRPr="006001F6" w:rsidRDefault="006001F6" w:rsidP="006001F6">
      <w:pPr>
        <w:shd w:val="clear" w:color="auto" w:fill="FFFFFF"/>
        <w:ind w:firstLine="708"/>
        <w:jc w:val="both"/>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15A0756"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75D82815" w14:textId="77777777" w:rsidR="006001F6" w:rsidRPr="006001F6" w:rsidRDefault="006001F6" w:rsidP="006001F6">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0086B68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B1512A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0279D164"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w:t>
      </w:r>
      <w:r w:rsidRPr="006001F6">
        <w:rPr>
          <w:rFonts w:ascii="Times New Roman" w:eastAsia="Times New Roman" w:hAnsi="Times New Roman" w:cs="Times New Roman"/>
          <w:color w:val="1A1A1A"/>
        </w:rPr>
        <w:tab/>
        <w:t>ПРИМЕНЕНИЕ ПООЩРЕНИЙ</w:t>
      </w:r>
    </w:p>
    <w:p w14:paraId="166288CD"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6.1.</w:t>
      </w:r>
      <w:r w:rsidRPr="006001F6">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5D26DF0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1.</w:t>
      </w:r>
      <w:r w:rsidRPr="006001F6">
        <w:rPr>
          <w:rFonts w:ascii="Times New Roman" w:eastAsia="Times New Roman" w:hAnsi="Times New Roman" w:cs="Times New Roman"/>
          <w:color w:val="1A1A1A"/>
        </w:rPr>
        <w:tab/>
        <w:t>объявление благодарности обучающемуся;</w:t>
      </w:r>
    </w:p>
    <w:p w14:paraId="374766D0"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2.</w:t>
      </w:r>
      <w:r w:rsidRPr="006001F6">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49400DC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3.</w:t>
      </w:r>
      <w:r w:rsidRPr="006001F6">
        <w:rPr>
          <w:rFonts w:ascii="Times New Roman" w:eastAsia="Times New Roman" w:hAnsi="Times New Roman" w:cs="Times New Roman"/>
          <w:color w:val="1A1A1A"/>
        </w:rPr>
        <w:tab/>
        <w:t>награждение почетной грамотой;</w:t>
      </w:r>
    </w:p>
    <w:p w14:paraId="395D91CA"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4.</w:t>
      </w:r>
      <w:r w:rsidRPr="006001F6">
        <w:rPr>
          <w:rFonts w:ascii="Times New Roman" w:eastAsia="Times New Roman" w:hAnsi="Times New Roman" w:cs="Times New Roman"/>
          <w:color w:val="1A1A1A"/>
        </w:rPr>
        <w:tab/>
        <w:t>награждение ценным подарком;</w:t>
      </w:r>
    </w:p>
    <w:p w14:paraId="55AECDF2"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5.</w:t>
      </w:r>
      <w:r w:rsidRPr="006001F6">
        <w:rPr>
          <w:rFonts w:ascii="Times New Roman" w:eastAsia="Times New Roman" w:hAnsi="Times New Roman" w:cs="Times New Roman"/>
          <w:color w:val="1A1A1A"/>
        </w:rPr>
        <w:tab/>
        <w:t>назначение повышенной стипендии;</w:t>
      </w:r>
    </w:p>
    <w:p w14:paraId="2E1F9568"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w:t>
      </w:r>
      <w:r w:rsidRPr="006001F6">
        <w:rPr>
          <w:rFonts w:ascii="Times New Roman" w:eastAsia="Times New Roman" w:hAnsi="Times New Roman" w:cs="Times New Roman"/>
          <w:color w:val="1A1A1A"/>
        </w:rPr>
        <w:tab/>
        <w:t>выдвижение на именную стипендию;</w:t>
      </w:r>
    </w:p>
    <w:p w14:paraId="0CB37E1E"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w:t>
      </w:r>
      <w:r w:rsidRPr="006001F6">
        <w:rPr>
          <w:rFonts w:ascii="Times New Roman" w:eastAsia="Times New Roman" w:hAnsi="Times New Roman" w:cs="Times New Roman"/>
          <w:color w:val="1A1A1A"/>
        </w:rPr>
        <w:tab/>
        <w:t xml:space="preserve">Процедура применения поощрений: </w:t>
      </w:r>
    </w:p>
    <w:p w14:paraId="5CF9F560"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6.2.1.</w:t>
      </w:r>
      <w:r w:rsidRPr="006001F6">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7C4751B7"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6.2.2.</w:t>
      </w:r>
      <w:r w:rsidRPr="006001F6">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5716E49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6.2.3.</w:t>
      </w:r>
      <w:r w:rsidRPr="006001F6">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244D8D71"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6.2.4.</w:t>
      </w:r>
      <w:r w:rsidRPr="006001F6">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4E37EE2F"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1A1A1A"/>
        </w:rPr>
        <w:t>6.2.5.</w:t>
      </w:r>
      <w:r w:rsidRPr="006001F6">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2B95B83" w14:textId="77777777" w:rsidR="006001F6" w:rsidRPr="006001F6" w:rsidRDefault="006001F6" w:rsidP="006001F6">
      <w:pPr>
        <w:shd w:val="clear" w:color="auto" w:fill="FFFFFF"/>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ab/>
      </w:r>
    </w:p>
    <w:p w14:paraId="2BF893A6"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7A44FFB9" w14:textId="77777777" w:rsidR="006001F6" w:rsidRPr="006001F6" w:rsidRDefault="006001F6" w:rsidP="006001F6">
      <w:pPr>
        <w:shd w:val="clear" w:color="auto" w:fill="FFFFFF"/>
        <w:ind w:firstLine="708"/>
        <w:jc w:val="both"/>
        <w:rPr>
          <w:rFonts w:ascii="Times New Roman" w:eastAsia="Times New Roman" w:hAnsi="Times New Roman" w:cs="Times New Roman"/>
          <w:color w:val="1A1A1A"/>
        </w:rPr>
      </w:pPr>
      <w:r w:rsidRPr="006001F6">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6001F6" w:rsidRPr="006001F6" w14:paraId="1DB03FFD" w14:textId="77777777" w:rsidTr="001926E3">
        <w:trPr>
          <w:trHeight w:val="261"/>
        </w:trPr>
        <w:tc>
          <w:tcPr>
            <w:tcW w:w="675" w:type="dxa"/>
            <w:vMerge w:val="restart"/>
            <w:shd w:val="clear" w:color="auto" w:fill="auto"/>
          </w:tcPr>
          <w:p w14:paraId="441353CB" w14:textId="77777777" w:rsidR="006001F6" w:rsidRPr="006001F6" w:rsidRDefault="006001F6" w:rsidP="006001F6">
            <w:pPr>
              <w:spacing w:after="60"/>
              <w:ind w:left="140"/>
              <w:jc w:val="center"/>
              <w:rPr>
                <w:rFonts w:ascii="Times New Roman" w:eastAsia="Times New Roman" w:hAnsi="Times New Roman" w:cs="Times New Roman"/>
                <w:color w:val="auto"/>
              </w:rPr>
            </w:pPr>
            <w:r w:rsidRPr="006001F6">
              <w:rPr>
                <w:rFonts w:ascii="Times New Roman" w:eastAsia="Arial" w:hAnsi="Times New Roman" w:cs="Times New Roman"/>
                <w:b/>
                <w:bCs/>
                <w:lang w:bidi="ru-RU"/>
              </w:rPr>
              <w:t>№</w:t>
            </w:r>
          </w:p>
          <w:p w14:paraId="348268B1"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b/>
                <w:bCs/>
                <w:lang w:bidi="ru-RU"/>
              </w:rPr>
              <w:t>п/п</w:t>
            </w:r>
          </w:p>
        </w:tc>
        <w:tc>
          <w:tcPr>
            <w:tcW w:w="5387" w:type="dxa"/>
            <w:vMerge w:val="restart"/>
            <w:shd w:val="clear" w:color="auto" w:fill="auto"/>
          </w:tcPr>
          <w:p w14:paraId="09F70EE5"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b/>
                <w:bCs/>
                <w:lang w:bidi="ru-RU"/>
              </w:rPr>
              <w:t>Критерий эффективности</w:t>
            </w:r>
          </w:p>
        </w:tc>
        <w:tc>
          <w:tcPr>
            <w:tcW w:w="3434" w:type="dxa"/>
            <w:shd w:val="clear" w:color="auto" w:fill="auto"/>
          </w:tcPr>
          <w:p w14:paraId="66030A55" w14:textId="77777777" w:rsidR="006001F6" w:rsidRPr="006001F6" w:rsidRDefault="006001F6" w:rsidP="006001F6">
            <w:pPr>
              <w:jc w:val="center"/>
              <w:rPr>
                <w:rFonts w:ascii="Times New Roman" w:eastAsia="Arial" w:hAnsi="Times New Roman" w:cs="Times New Roman"/>
                <w:b/>
                <w:bCs/>
                <w:lang w:bidi="ru-RU"/>
              </w:rPr>
            </w:pPr>
            <w:r w:rsidRPr="006001F6">
              <w:rPr>
                <w:rFonts w:ascii="Times New Roman" w:eastAsia="Arial" w:hAnsi="Times New Roman" w:cs="Times New Roman"/>
                <w:b/>
                <w:bCs/>
                <w:lang w:bidi="ru-RU"/>
              </w:rPr>
              <w:t>Показатель (количество, %)</w:t>
            </w:r>
          </w:p>
        </w:tc>
      </w:tr>
      <w:tr w:rsidR="006001F6" w:rsidRPr="006001F6" w14:paraId="79F63FC8" w14:textId="77777777" w:rsidTr="001926E3">
        <w:trPr>
          <w:trHeight w:val="552"/>
        </w:trPr>
        <w:tc>
          <w:tcPr>
            <w:tcW w:w="675" w:type="dxa"/>
            <w:vMerge/>
            <w:shd w:val="clear" w:color="auto" w:fill="auto"/>
          </w:tcPr>
          <w:p w14:paraId="0D938FF9" w14:textId="77777777" w:rsidR="006001F6" w:rsidRPr="006001F6" w:rsidRDefault="006001F6" w:rsidP="006001F6">
            <w:pPr>
              <w:jc w:val="center"/>
              <w:rPr>
                <w:rFonts w:ascii="Times New Roman" w:eastAsia="Times New Roman" w:hAnsi="Times New Roman" w:cs="Times New Roman"/>
                <w:b/>
                <w:color w:val="auto"/>
              </w:rPr>
            </w:pPr>
          </w:p>
        </w:tc>
        <w:tc>
          <w:tcPr>
            <w:tcW w:w="5387" w:type="dxa"/>
            <w:vMerge/>
            <w:shd w:val="clear" w:color="auto" w:fill="auto"/>
          </w:tcPr>
          <w:p w14:paraId="71070CBC" w14:textId="77777777" w:rsidR="006001F6" w:rsidRPr="006001F6" w:rsidRDefault="006001F6" w:rsidP="006001F6">
            <w:pPr>
              <w:jc w:val="center"/>
              <w:rPr>
                <w:rFonts w:ascii="Times New Roman" w:eastAsia="Times New Roman" w:hAnsi="Times New Roman" w:cs="Times New Roman"/>
                <w:b/>
                <w:color w:val="auto"/>
              </w:rPr>
            </w:pPr>
          </w:p>
        </w:tc>
        <w:tc>
          <w:tcPr>
            <w:tcW w:w="3434" w:type="dxa"/>
            <w:shd w:val="clear" w:color="auto" w:fill="auto"/>
          </w:tcPr>
          <w:p w14:paraId="36807ADD"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_______    - ______уч. год</w:t>
            </w:r>
          </w:p>
        </w:tc>
      </w:tr>
      <w:tr w:rsidR="006001F6" w:rsidRPr="006001F6" w14:paraId="0B8879C7" w14:textId="77777777" w:rsidTr="001926E3">
        <w:trPr>
          <w:trHeight w:val="979"/>
        </w:trPr>
        <w:tc>
          <w:tcPr>
            <w:tcW w:w="675" w:type="dxa"/>
            <w:shd w:val="clear" w:color="auto" w:fill="auto"/>
          </w:tcPr>
          <w:p w14:paraId="76F9D124"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8D94B16"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73227251" w14:textId="77777777" w:rsidR="006001F6" w:rsidRPr="006001F6" w:rsidRDefault="006001F6" w:rsidP="006001F6">
            <w:pPr>
              <w:rPr>
                <w:rFonts w:ascii="Times New Roman" w:eastAsia="Times New Roman" w:hAnsi="Times New Roman" w:cs="Times New Roman"/>
                <w:b/>
                <w:color w:val="auto"/>
              </w:rPr>
            </w:pPr>
          </w:p>
        </w:tc>
      </w:tr>
      <w:tr w:rsidR="006001F6" w:rsidRPr="006001F6" w14:paraId="428565C3" w14:textId="77777777" w:rsidTr="001926E3">
        <w:trPr>
          <w:trHeight w:val="1134"/>
        </w:trPr>
        <w:tc>
          <w:tcPr>
            <w:tcW w:w="675" w:type="dxa"/>
            <w:shd w:val="clear" w:color="auto" w:fill="auto"/>
          </w:tcPr>
          <w:p w14:paraId="0DB46D96"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DDCC000"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78BE95CA"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(а также наименование наград)</w:t>
            </w:r>
          </w:p>
        </w:tc>
      </w:tr>
      <w:tr w:rsidR="006001F6" w:rsidRPr="006001F6" w14:paraId="005A281B" w14:textId="77777777" w:rsidTr="001926E3">
        <w:trPr>
          <w:trHeight w:val="799"/>
        </w:trPr>
        <w:tc>
          <w:tcPr>
            <w:tcW w:w="675" w:type="dxa"/>
            <w:shd w:val="clear" w:color="auto" w:fill="auto"/>
          </w:tcPr>
          <w:p w14:paraId="129DBB97"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83249DA"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C47FA4D"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1CCEE028" w14:textId="77777777" w:rsidTr="001926E3">
        <w:trPr>
          <w:trHeight w:val="571"/>
        </w:trPr>
        <w:tc>
          <w:tcPr>
            <w:tcW w:w="675" w:type="dxa"/>
            <w:shd w:val="clear" w:color="auto" w:fill="auto"/>
          </w:tcPr>
          <w:p w14:paraId="1DC135E7"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83DAB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0DD81F2"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0BC80546" w14:textId="77777777" w:rsidTr="001926E3">
        <w:trPr>
          <w:trHeight w:val="1260"/>
        </w:trPr>
        <w:tc>
          <w:tcPr>
            <w:tcW w:w="675" w:type="dxa"/>
            <w:shd w:val="clear" w:color="auto" w:fill="auto"/>
          </w:tcPr>
          <w:p w14:paraId="477A1DB2"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2D2143A" w14:textId="77777777" w:rsidR="006001F6" w:rsidRPr="006001F6" w:rsidRDefault="006001F6" w:rsidP="006001F6">
            <w:pPr>
              <w:jc w:val="center"/>
              <w:rPr>
                <w:rFonts w:ascii="Times New Roman" w:eastAsia="Times New Roman" w:hAnsi="Times New Roman" w:cs="Times New Roman"/>
                <w:b/>
                <w:color w:val="auto"/>
              </w:rPr>
            </w:pPr>
            <w:r w:rsidRPr="006001F6">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405EB163" w14:textId="77777777" w:rsidR="006001F6" w:rsidRPr="006001F6" w:rsidRDefault="006001F6" w:rsidP="006001F6">
            <w:pPr>
              <w:jc w:val="center"/>
              <w:rPr>
                <w:rFonts w:ascii="Times New Roman" w:eastAsia="Times New Roman" w:hAnsi="Times New Roman" w:cs="Times New Roman"/>
                <w:b/>
                <w:color w:val="auto"/>
              </w:rPr>
            </w:pPr>
          </w:p>
        </w:tc>
      </w:tr>
      <w:tr w:rsidR="006001F6" w:rsidRPr="006001F6" w14:paraId="730FA592" w14:textId="77777777" w:rsidTr="001926E3">
        <w:trPr>
          <w:trHeight w:val="423"/>
        </w:trPr>
        <w:tc>
          <w:tcPr>
            <w:tcW w:w="675" w:type="dxa"/>
            <w:shd w:val="clear" w:color="auto" w:fill="auto"/>
          </w:tcPr>
          <w:p w14:paraId="137F0DE6" w14:textId="77777777" w:rsidR="006001F6" w:rsidRPr="006001F6" w:rsidRDefault="006001F6" w:rsidP="00EB4EFF">
            <w:pPr>
              <w:numPr>
                <w:ilvl w:val="0"/>
                <w:numId w:val="1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C44DE44" w14:textId="77777777" w:rsidR="006001F6" w:rsidRPr="006001F6" w:rsidRDefault="006001F6" w:rsidP="006001F6">
            <w:pPr>
              <w:jc w:val="center"/>
              <w:rPr>
                <w:rFonts w:ascii="Times New Roman" w:eastAsia="Arial" w:hAnsi="Times New Roman" w:cs="Times New Roman"/>
                <w:lang w:bidi="ru-RU"/>
              </w:rPr>
            </w:pPr>
            <w:r w:rsidRPr="006001F6">
              <w:rPr>
                <w:rFonts w:ascii="Times New Roman" w:eastAsia="Arial" w:hAnsi="Times New Roman" w:cs="Times New Roman"/>
                <w:lang w:bidi="ru-RU"/>
              </w:rPr>
              <w:t>Реализация проектной деятельности</w:t>
            </w:r>
          </w:p>
        </w:tc>
        <w:tc>
          <w:tcPr>
            <w:tcW w:w="3434" w:type="dxa"/>
            <w:shd w:val="clear" w:color="auto" w:fill="auto"/>
          </w:tcPr>
          <w:p w14:paraId="490F8289"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bCs/>
                <w:color w:val="auto"/>
              </w:rPr>
              <w:t>(краткое описание проекта, результаты)</w:t>
            </w:r>
          </w:p>
        </w:tc>
      </w:tr>
    </w:tbl>
    <w:p w14:paraId="3A4FD025"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22F0E9E5"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0F49B07D"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p>
    <w:p w14:paraId="19046B07" w14:textId="77777777" w:rsidR="006001F6" w:rsidRPr="006001F6" w:rsidRDefault="006001F6" w:rsidP="006001F6">
      <w:pPr>
        <w:spacing w:line="276" w:lineRule="auto"/>
        <w:rPr>
          <w:rFonts w:ascii="Times New Roman" w:eastAsia="Times New Roman" w:hAnsi="Times New Roman" w:cs="Times New Roman"/>
          <w:b/>
          <w:color w:val="auto"/>
          <w:kern w:val="32"/>
          <w:lang w:eastAsia="x-none"/>
        </w:rPr>
      </w:pPr>
      <w:r w:rsidRPr="006001F6">
        <w:rPr>
          <w:rFonts w:ascii="Times New Roman" w:eastAsia="Times New Roman" w:hAnsi="Times New Roman" w:cs="Times New Roman"/>
          <w:b/>
          <w:color w:val="auto"/>
          <w:kern w:val="32"/>
          <w:lang w:eastAsia="x-none"/>
        </w:rPr>
        <w:t xml:space="preserve">3.5 Анализ воспитательного процесса </w:t>
      </w:r>
    </w:p>
    <w:p w14:paraId="598AA72F"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373CA665"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2CC82EE2"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16BB64CD"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2E16D800"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3D695570" w14:textId="77777777" w:rsidR="006001F6" w:rsidRPr="006001F6" w:rsidRDefault="006001F6" w:rsidP="006001F6">
      <w:pPr>
        <w:spacing w:line="276" w:lineRule="auto"/>
        <w:ind w:firstLine="708"/>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0CFF7093" w14:textId="77777777" w:rsidR="006001F6" w:rsidRPr="006001F6" w:rsidRDefault="006001F6" w:rsidP="006001F6">
      <w:pPr>
        <w:spacing w:line="276" w:lineRule="auto"/>
        <w:ind w:firstLine="708"/>
        <w:jc w:val="both"/>
        <w:rPr>
          <w:rFonts w:ascii="Times New Roman" w:eastAsia="Times New Roman" w:hAnsi="Times New Roman" w:cs="Times New Roman"/>
          <w:b/>
          <w:color w:val="auto"/>
        </w:rPr>
      </w:pPr>
      <w:r w:rsidRPr="006001F6">
        <w:rPr>
          <w:rFonts w:ascii="Times New Roman" w:eastAsia="Times New Roman" w:hAnsi="Times New Roman" w:cs="Times New Roman"/>
          <w:color w:val="auto"/>
        </w:rPr>
        <w:sym w:font="Symbol" w:char="F0BE"/>
      </w:r>
      <w:r w:rsidRPr="006001F6">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7"/>
    <w:p w14:paraId="3E8E646F" w14:textId="77777777" w:rsidR="006001F6" w:rsidRPr="006001F6" w:rsidRDefault="006001F6" w:rsidP="006001F6">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6001F6">
        <w:rPr>
          <w:rFonts w:ascii="Times New Roman" w:eastAsia="Times New Roman" w:hAnsi="Times New Roman" w:cs="Times New Roman"/>
          <w:b/>
          <w:bCs/>
          <w:color w:val="auto"/>
          <w:kern w:val="32"/>
          <w:lang w:val="x-none" w:eastAsia="x-none"/>
        </w:rPr>
        <w:tab/>
      </w:r>
      <w:r w:rsidRPr="006001F6">
        <w:rPr>
          <w:rFonts w:ascii="Times New Roman" w:eastAsia="Times New Roman" w:hAnsi="Times New Roman" w:cs="Times New Roman"/>
          <w:color w:val="auto"/>
        </w:rPr>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w:t>
      </w:r>
      <w:r w:rsidRPr="006001F6">
        <w:rPr>
          <w:rFonts w:ascii="Times New Roman" w:eastAsia="Times New Roman" w:hAnsi="Times New Roman" w:cs="Times New Roman"/>
          <w:color w:val="auto"/>
        </w:rPr>
        <w:lastRenderedPageBreak/>
        <w:t>«Няганский технологический колледж» проводится</w:t>
      </w:r>
      <w:r w:rsidRPr="006001F6">
        <w:rPr>
          <w:rFonts w:ascii="Times New Roman" w:eastAsia="Times New Roman" w:hAnsi="Times New Roman" w:cs="Times New Roman"/>
          <w:b/>
          <w:bCs/>
          <w:color w:val="auto"/>
          <w:kern w:val="32"/>
          <w:lang w:eastAsia="x-none"/>
        </w:rPr>
        <w:t xml:space="preserve"> к</w:t>
      </w:r>
      <w:r w:rsidRPr="006001F6">
        <w:rPr>
          <w:rFonts w:ascii="Times New Roman" w:eastAsia="Times New Roman" w:hAnsi="Times New Roman" w:cs="Times New Roman"/>
          <w:color w:val="auto"/>
        </w:rPr>
        <w:t xml:space="preserve">оррекция календарного плана воспитательной работы.  </w:t>
      </w:r>
    </w:p>
    <w:p w14:paraId="77AFD687" w14:textId="77777777" w:rsidR="006001F6" w:rsidRPr="006001F6" w:rsidRDefault="006001F6" w:rsidP="006001F6">
      <w:pPr>
        <w:spacing w:line="322" w:lineRule="exact"/>
        <w:ind w:right="160"/>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Таблица 1. Мониторинг результативности воспитательной работы</w:t>
      </w:r>
    </w:p>
    <w:p w14:paraId="2FC601F0" w14:textId="77777777" w:rsidR="006001F6" w:rsidRPr="006001F6" w:rsidRDefault="006001F6" w:rsidP="006001F6">
      <w:pPr>
        <w:spacing w:line="322" w:lineRule="exact"/>
        <w:jc w:val="both"/>
        <w:rPr>
          <w:rFonts w:ascii="Times New Roman" w:eastAsia="Times New Roman" w:hAnsi="Times New Roman" w:cs="Times New Roman"/>
          <w:color w:val="auto"/>
        </w:rPr>
      </w:pPr>
    </w:p>
    <w:p w14:paraId="5A4528A1" w14:textId="77777777" w:rsidR="006001F6" w:rsidRPr="006001F6" w:rsidRDefault="006001F6" w:rsidP="006001F6">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2A349D87" w14:textId="77777777" w:rsidR="006001F6" w:rsidRPr="006001F6" w:rsidRDefault="006001F6" w:rsidP="006001F6">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3F8C133E" w14:textId="77777777" w:rsidR="006001F6" w:rsidRPr="006001F6" w:rsidRDefault="006001F6" w:rsidP="006001F6">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6001F6" w:rsidRPr="006001F6"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6001F6" w:rsidRPr="006001F6" w14:paraId="31231F04" w14:textId="77777777" w:rsidTr="001926E3">
        <w:tc>
          <w:tcPr>
            <w:tcW w:w="3615" w:type="dxa"/>
            <w:shd w:val="clear" w:color="auto" w:fill="auto"/>
          </w:tcPr>
          <w:p w14:paraId="7BCB0B2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bookmarkStart w:id="24" w:name="_Hlk78290220"/>
            <w:r w:rsidRPr="006001F6">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377720D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Измерители</w:t>
            </w:r>
          </w:p>
        </w:tc>
        <w:tc>
          <w:tcPr>
            <w:tcW w:w="2107" w:type="dxa"/>
            <w:shd w:val="clear" w:color="auto" w:fill="auto"/>
          </w:tcPr>
          <w:p w14:paraId="7033E44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2023-2024 уч. год</w:t>
            </w:r>
          </w:p>
        </w:tc>
        <w:tc>
          <w:tcPr>
            <w:tcW w:w="1971" w:type="dxa"/>
            <w:shd w:val="clear" w:color="auto" w:fill="auto"/>
          </w:tcPr>
          <w:p w14:paraId="11CA0BA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2024-2025уч. год</w:t>
            </w:r>
          </w:p>
        </w:tc>
        <w:tc>
          <w:tcPr>
            <w:tcW w:w="2107" w:type="dxa"/>
            <w:shd w:val="clear" w:color="auto" w:fill="auto"/>
          </w:tcPr>
          <w:p w14:paraId="0F2EE48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2025-2026 уч. год</w:t>
            </w:r>
          </w:p>
        </w:tc>
        <w:tc>
          <w:tcPr>
            <w:tcW w:w="2107" w:type="dxa"/>
            <w:shd w:val="clear" w:color="auto" w:fill="auto"/>
          </w:tcPr>
          <w:p w14:paraId="15030D5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color w:val="auto"/>
              </w:rPr>
            </w:pPr>
            <w:r w:rsidRPr="006001F6">
              <w:rPr>
                <w:rFonts w:ascii="Times New Roman" w:eastAsia="Times New Roman" w:hAnsi="Times New Roman" w:cs="Times New Roman"/>
                <w:b/>
                <w:color w:val="auto"/>
              </w:rPr>
              <w:t>2026-2027 уч. год</w:t>
            </w:r>
          </w:p>
        </w:tc>
      </w:tr>
      <w:tr w:rsidR="006001F6" w:rsidRPr="006001F6" w14:paraId="0FE81F6A" w14:textId="77777777" w:rsidTr="001926E3">
        <w:trPr>
          <w:trHeight w:val="426"/>
        </w:trPr>
        <w:tc>
          <w:tcPr>
            <w:tcW w:w="14283" w:type="dxa"/>
            <w:gridSpan w:val="6"/>
            <w:shd w:val="clear" w:color="auto" w:fill="auto"/>
          </w:tcPr>
          <w:p w14:paraId="2B69AB9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6001F6" w:rsidRPr="006001F6" w14:paraId="46845481" w14:textId="77777777" w:rsidTr="001926E3">
        <w:tc>
          <w:tcPr>
            <w:tcW w:w="3615" w:type="dxa"/>
            <w:shd w:val="clear" w:color="auto" w:fill="auto"/>
          </w:tcPr>
          <w:p w14:paraId="5709E6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6001F6">
              <w:rPr>
                <w:rFonts w:ascii="Times New Roman" w:eastAsia="Times New Roman" w:hAnsi="Times New Roman" w:cs="Times New Roman"/>
                <w:b/>
              </w:rPr>
              <w:t xml:space="preserve"> </w:t>
            </w:r>
          </w:p>
        </w:tc>
        <w:tc>
          <w:tcPr>
            <w:tcW w:w="2376" w:type="dxa"/>
            <w:shd w:val="clear" w:color="auto" w:fill="auto"/>
          </w:tcPr>
          <w:p w14:paraId="31D89612"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5D02012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0F36CD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5A26F7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39BAE8E"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92EF48D" w14:textId="77777777" w:rsidTr="001926E3">
        <w:tc>
          <w:tcPr>
            <w:tcW w:w="3615" w:type="dxa"/>
            <w:shd w:val="clear" w:color="auto" w:fill="auto"/>
          </w:tcPr>
          <w:p w14:paraId="5DAAA75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76E188B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4546E0D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B2BBA5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7999F6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8645C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E4CEC0C" w14:textId="77777777" w:rsidTr="001926E3">
        <w:tc>
          <w:tcPr>
            <w:tcW w:w="3615" w:type="dxa"/>
            <w:shd w:val="clear" w:color="auto" w:fill="auto"/>
          </w:tcPr>
          <w:p w14:paraId="59688D3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1AFED944"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3DE1CE7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ABA46A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73560F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5D4C31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20F571B" w14:textId="77777777" w:rsidTr="001926E3">
        <w:tc>
          <w:tcPr>
            <w:tcW w:w="3615" w:type="dxa"/>
            <w:shd w:val="clear" w:color="auto" w:fill="auto"/>
          </w:tcPr>
          <w:p w14:paraId="4808660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053EA99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4FFD665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74BF8F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899E72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345A67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E039D69" w14:textId="77777777" w:rsidTr="001926E3">
        <w:tc>
          <w:tcPr>
            <w:tcW w:w="3615" w:type="dxa"/>
            <w:shd w:val="clear" w:color="auto" w:fill="auto"/>
          </w:tcPr>
          <w:p w14:paraId="118D6BA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w:t>
            </w:r>
            <w:r w:rsidRPr="006001F6">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7968562F"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мероприятий и </w:t>
            </w:r>
            <w:r w:rsidRPr="006001F6">
              <w:rPr>
                <w:rFonts w:ascii="Times New Roman" w:eastAsia="Times New Roman" w:hAnsi="Times New Roman" w:cs="Times New Roman"/>
                <w:color w:val="auto"/>
              </w:rPr>
              <w:lastRenderedPageBreak/>
              <w:t xml:space="preserve">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32BF4BD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FCCB62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7470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D1732C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4EB2B19E" w14:textId="77777777" w:rsidTr="001926E3">
        <w:tc>
          <w:tcPr>
            <w:tcW w:w="3615" w:type="dxa"/>
            <w:shd w:val="clear" w:color="auto" w:fill="auto"/>
          </w:tcPr>
          <w:p w14:paraId="4BBAA9E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5315A856"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и охват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00E7D0C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840F42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EE2524E"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B7C681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656D72F2" w14:textId="77777777" w:rsidTr="001926E3">
        <w:tc>
          <w:tcPr>
            <w:tcW w:w="3615" w:type="dxa"/>
            <w:shd w:val="clear" w:color="auto" w:fill="auto"/>
          </w:tcPr>
          <w:p w14:paraId="3854E42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Количество</w:t>
            </w:r>
            <w:r w:rsidRPr="006001F6">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2BC05E6B"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мероприятий </w:t>
            </w:r>
            <w:r w:rsidRPr="006001F6">
              <w:rPr>
                <w:rFonts w:ascii="Times New Roman" w:eastAsia="Times New Roman" w:hAnsi="Times New Roman" w:cs="Times New Roman"/>
                <w:b/>
                <w:bCs/>
                <w:color w:val="auto"/>
              </w:rPr>
              <w:t>/ %</w:t>
            </w:r>
          </w:p>
        </w:tc>
        <w:tc>
          <w:tcPr>
            <w:tcW w:w="2107" w:type="dxa"/>
            <w:shd w:val="clear" w:color="auto" w:fill="auto"/>
          </w:tcPr>
          <w:p w14:paraId="0DF2EA9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B1E73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A4C79B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2E6A5A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6DF54263" w14:textId="77777777" w:rsidTr="001926E3">
        <w:tc>
          <w:tcPr>
            <w:tcW w:w="3615" w:type="dxa"/>
            <w:shd w:val="clear" w:color="auto" w:fill="auto"/>
          </w:tcPr>
          <w:p w14:paraId="32DF9D1C" w14:textId="77777777" w:rsidR="006001F6" w:rsidRPr="006001F6" w:rsidRDefault="006001F6" w:rsidP="006001F6">
            <w:pPr>
              <w:tabs>
                <w:tab w:val="left" w:pos="0"/>
              </w:tabs>
              <w:spacing w:after="200" w:line="276" w:lineRule="auto"/>
              <w:rPr>
                <w:rFonts w:ascii="Times New Roman" w:eastAsia="Times New Roman" w:hAnsi="Times New Roman" w:cs="Times New Roman"/>
              </w:rPr>
            </w:pPr>
            <w:r w:rsidRPr="006001F6">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479B1AE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2464FB8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112F09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EA4BCA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E7214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B7E1086" w14:textId="77777777" w:rsidTr="001926E3">
        <w:tc>
          <w:tcPr>
            <w:tcW w:w="14283" w:type="dxa"/>
            <w:gridSpan w:val="6"/>
            <w:shd w:val="clear" w:color="auto" w:fill="auto"/>
          </w:tcPr>
          <w:p w14:paraId="7500D1D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6001F6" w:rsidRPr="006001F6" w14:paraId="254803F8" w14:textId="77777777" w:rsidTr="001926E3">
        <w:trPr>
          <w:trHeight w:val="1957"/>
        </w:trPr>
        <w:tc>
          <w:tcPr>
            <w:tcW w:w="3615" w:type="dxa"/>
            <w:shd w:val="clear" w:color="auto" w:fill="auto"/>
          </w:tcPr>
          <w:p w14:paraId="6E4CB72C"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Рост мотивации студентов колледжа к личностному продвижению - </w:t>
            </w:r>
            <w:r w:rsidRPr="006001F6">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101C12A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6001F6">
              <w:rPr>
                <w:rFonts w:ascii="Times New Roman" w:eastAsia="Times New Roman" w:hAnsi="Times New Roman" w:cs="Times New Roman"/>
                <w:b/>
                <w:bCs/>
                <w:color w:val="auto"/>
              </w:rPr>
              <w:t>/ %</w:t>
            </w:r>
          </w:p>
        </w:tc>
        <w:tc>
          <w:tcPr>
            <w:tcW w:w="2107" w:type="dxa"/>
            <w:shd w:val="clear" w:color="auto" w:fill="auto"/>
          </w:tcPr>
          <w:p w14:paraId="2004CB04"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2ED285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30EA1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292656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5AE4A473" w14:textId="77777777" w:rsidTr="001926E3">
        <w:trPr>
          <w:trHeight w:val="1957"/>
        </w:trPr>
        <w:tc>
          <w:tcPr>
            <w:tcW w:w="3615" w:type="dxa"/>
            <w:shd w:val="clear" w:color="auto" w:fill="auto"/>
          </w:tcPr>
          <w:p w14:paraId="56CD10B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14082616"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w:t>
            </w:r>
            <w:r w:rsidRPr="006001F6">
              <w:rPr>
                <w:rFonts w:ascii="Times New Roman" w:eastAsia="Arial" w:hAnsi="Times New Roman" w:cs="Times New Roman"/>
                <w:lang w:bidi="ru-RU"/>
              </w:rPr>
              <w:t xml:space="preserve"> обучающихся </w:t>
            </w:r>
            <w:r w:rsidRPr="006001F6">
              <w:rPr>
                <w:rFonts w:ascii="Times New Roman" w:eastAsia="Times New Roman" w:hAnsi="Times New Roman" w:cs="Times New Roman"/>
                <w:b/>
                <w:bCs/>
                <w:color w:val="auto"/>
              </w:rPr>
              <w:t>/ %</w:t>
            </w:r>
          </w:p>
        </w:tc>
        <w:tc>
          <w:tcPr>
            <w:tcW w:w="2107" w:type="dxa"/>
            <w:shd w:val="clear" w:color="auto" w:fill="auto"/>
          </w:tcPr>
          <w:p w14:paraId="17A9E46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BABDEB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B8B0AA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023DD1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4F3053EE" w14:textId="77777777" w:rsidTr="001926E3">
        <w:trPr>
          <w:trHeight w:val="1957"/>
        </w:trPr>
        <w:tc>
          <w:tcPr>
            <w:tcW w:w="3615" w:type="dxa"/>
            <w:shd w:val="clear" w:color="auto" w:fill="auto"/>
          </w:tcPr>
          <w:p w14:paraId="1085B05D"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Повысить активность участия</w:t>
            </w:r>
          </w:p>
          <w:p w14:paraId="73CB986E"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в предметных</w:t>
            </w:r>
          </w:p>
          <w:p w14:paraId="64A39A16"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олимпиадах, научно-</w:t>
            </w:r>
          </w:p>
          <w:p w14:paraId="735B2E02"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0C00F1C6"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t>Количество</w:t>
            </w:r>
            <w:r w:rsidRPr="006001F6">
              <w:rPr>
                <w:rFonts w:ascii="Times New Roman" w:eastAsia="Times New Roman" w:hAnsi="Times New Roman" w:cs="Times New Roman"/>
                <w:color w:val="1A1A1A"/>
              </w:rPr>
              <w:t xml:space="preserve"> обучающихся,</w:t>
            </w:r>
          </w:p>
          <w:p w14:paraId="1B47F3E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фактически участвовавших </w:t>
            </w:r>
            <w:r w:rsidRPr="006001F6">
              <w:rPr>
                <w:rFonts w:ascii="Times New Roman" w:eastAsia="Times New Roman" w:hAnsi="Times New Roman" w:cs="Times New Roman"/>
                <w:b/>
                <w:bCs/>
                <w:color w:val="auto"/>
                <w:lang w:val="en-US"/>
              </w:rPr>
              <w:t xml:space="preserve">/ </w:t>
            </w:r>
            <w:r w:rsidRPr="006001F6">
              <w:rPr>
                <w:rFonts w:ascii="Times New Roman" w:eastAsia="Times New Roman" w:hAnsi="Times New Roman" w:cs="Times New Roman"/>
                <w:b/>
                <w:bCs/>
                <w:color w:val="auto"/>
              </w:rPr>
              <w:t>%</w:t>
            </w:r>
          </w:p>
        </w:tc>
        <w:tc>
          <w:tcPr>
            <w:tcW w:w="2107" w:type="dxa"/>
            <w:shd w:val="clear" w:color="auto" w:fill="auto"/>
          </w:tcPr>
          <w:p w14:paraId="32649686"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7EF4F9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2CD6DE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FE488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2E4FC4F0" w14:textId="77777777" w:rsidTr="001926E3">
        <w:trPr>
          <w:trHeight w:val="1549"/>
        </w:trPr>
        <w:tc>
          <w:tcPr>
            <w:tcW w:w="3615" w:type="dxa"/>
            <w:shd w:val="clear" w:color="auto" w:fill="auto"/>
          </w:tcPr>
          <w:p w14:paraId="0C10AE00"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Привлечь активность участия</w:t>
            </w:r>
          </w:p>
          <w:p w14:paraId="76EFF5FC"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в региональных,</w:t>
            </w:r>
          </w:p>
          <w:p w14:paraId="6EBCC964"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всероссийских и международных олимпиадах, конкурсах</w:t>
            </w:r>
          </w:p>
          <w:p w14:paraId="5B87037A"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659D4CCA"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auto"/>
              </w:rPr>
              <w:t>Количество</w:t>
            </w:r>
            <w:r w:rsidRPr="006001F6">
              <w:rPr>
                <w:rFonts w:ascii="Times New Roman" w:eastAsia="Times New Roman" w:hAnsi="Times New Roman" w:cs="Times New Roman"/>
                <w:color w:val="1A1A1A"/>
              </w:rPr>
              <w:t xml:space="preserve"> обучающихся,</w:t>
            </w:r>
          </w:p>
          <w:p w14:paraId="5E97C9AE"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1A1A1A"/>
              </w:rPr>
              <w:t xml:space="preserve">фактически участвовавших </w:t>
            </w:r>
            <w:r w:rsidRPr="006001F6">
              <w:rPr>
                <w:rFonts w:ascii="Times New Roman" w:eastAsia="Times New Roman" w:hAnsi="Times New Roman" w:cs="Times New Roman"/>
                <w:b/>
                <w:bCs/>
                <w:color w:val="auto"/>
                <w:lang w:val="en-US"/>
              </w:rPr>
              <w:t xml:space="preserve">/ </w:t>
            </w:r>
            <w:r w:rsidRPr="006001F6">
              <w:rPr>
                <w:rFonts w:ascii="Times New Roman" w:eastAsia="Times New Roman" w:hAnsi="Times New Roman" w:cs="Times New Roman"/>
                <w:b/>
                <w:bCs/>
                <w:color w:val="auto"/>
              </w:rPr>
              <w:t>%</w:t>
            </w:r>
          </w:p>
        </w:tc>
        <w:tc>
          <w:tcPr>
            <w:tcW w:w="2107" w:type="dxa"/>
            <w:shd w:val="clear" w:color="auto" w:fill="auto"/>
          </w:tcPr>
          <w:p w14:paraId="0021126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FCC768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1EBE2D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16A83D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A5C3A42" w14:textId="77777777" w:rsidTr="001926E3">
        <w:trPr>
          <w:trHeight w:val="1683"/>
        </w:trPr>
        <w:tc>
          <w:tcPr>
            <w:tcW w:w="3615" w:type="dxa"/>
            <w:shd w:val="clear" w:color="auto" w:fill="auto"/>
          </w:tcPr>
          <w:p w14:paraId="4543072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t>Увеличение количества</w:t>
            </w:r>
            <w:r w:rsidRPr="006001F6">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37752B9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6001F6">
              <w:rPr>
                <w:rFonts w:ascii="Times New Roman" w:eastAsia="Times New Roman" w:hAnsi="Times New Roman" w:cs="Times New Roman"/>
                <w:b/>
                <w:bCs/>
                <w:color w:val="auto"/>
              </w:rPr>
              <w:t>/ %</w:t>
            </w:r>
          </w:p>
        </w:tc>
        <w:tc>
          <w:tcPr>
            <w:tcW w:w="2107" w:type="dxa"/>
            <w:shd w:val="clear" w:color="auto" w:fill="auto"/>
          </w:tcPr>
          <w:p w14:paraId="25163F4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187926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08C8B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0A11D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238955A" w14:textId="77777777" w:rsidTr="001926E3">
        <w:trPr>
          <w:trHeight w:val="1957"/>
        </w:trPr>
        <w:tc>
          <w:tcPr>
            <w:tcW w:w="3615" w:type="dxa"/>
            <w:shd w:val="clear" w:color="auto" w:fill="auto"/>
          </w:tcPr>
          <w:p w14:paraId="0F33A9D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6001F6">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4C06F8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студентов, включенных в </w:t>
            </w:r>
            <w:r w:rsidRPr="006001F6">
              <w:rPr>
                <w:rFonts w:ascii="Times New Roman" w:eastAsia="Arial" w:hAnsi="Times New Roman" w:cs="Times New Roman"/>
                <w:lang w:bidi="ru-RU"/>
              </w:rPr>
              <w:t xml:space="preserve">деятельность студенческого самоуправления, </w:t>
            </w:r>
            <w:r w:rsidRPr="006001F6">
              <w:rPr>
                <w:rFonts w:ascii="Times New Roman" w:eastAsia="Arial" w:hAnsi="Times New Roman" w:cs="Times New Roman"/>
                <w:lang w:bidi="ru-RU"/>
              </w:rPr>
              <w:lastRenderedPageBreak/>
              <w:t xml:space="preserve">студенческих объединений </w:t>
            </w:r>
            <w:r w:rsidRPr="006001F6">
              <w:rPr>
                <w:rFonts w:ascii="Times New Roman" w:eastAsia="Times New Roman" w:hAnsi="Times New Roman" w:cs="Times New Roman"/>
                <w:b/>
                <w:bCs/>
                <w:color w:val="auto"/>
              </w:rPr>
              <w:t>/ %</w:t>
            </w:r>
          </w:p>
        </w:tc>
        <w:tc>
          <w:tcPr>
            <w:tcW w:w="2107" w:type="dxa"/>
            <w:shd w:val="clear" w:color="auto" w:fill="auto"/>
          </w:tcPr>
          <w:p w14:paraId="426B4E6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9ABBBE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53873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B7853E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011399AA" w14:textId="77777777" w:rsidTr="001926E3">
        <w:trPr>
          <w:trHeight w:val="1957"/>
        </w:trPr>
        <w:tc>
          <w:tcPr>
            <w:tcW w:w="3615" w:type="dxa"/>
            <w:shd w:val="clear" w:color="auto" w:fill="auto"/>
          </w:tcPr>
          <w:p w14:paraId="4FC640B0" w14:textId="77777777" w:rsidR="006001F6" w:rsidRPr="006001F6" w:rsidRDefault="006001F6" w:rsidP="006001F6">
            <w:pPr>
              <w:tabs>
                <w:tab w:val="left" w:pos="0"/>
              </w:tabs>
              <w:spacing w:after="200" w:line="276" w:lineRule="auto"/>
              <w:rPr>
                <w:rFonts w:ascii="Times New Roman" w:eastAsia="Arial" w:hAnsi="Times New Roman" w:cs="Times New Roman"/>
                <w:lang w:bidi="ru-RU"/>
              </w:rPr>
            </w:pPr>
            <w:r w:rsidRPr="006001F6">
              <w:rPr>
                <w:rFonts w:ascii="Times New Roman" w:eastAsia="Arial" w:hAnsi="Times New Roman" w:cs="Times New Roman"/>
                <w:lang w:bidi="ru-RU"/>
              </w:rPr>
              <w:t>Увеличение количества</w:t>
            </w:r>
            <w:r w:rsidRPr="006001F6">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6001F6">
              <w:rPr>
                <w:rFonts w:ascii="Times New Roman" w:eastAsia="Times New Roman" w:hAnsi="Times New Roman" w:cs="Times New Roman"/>
                <w:b/>
              </w:rPr>
              <w:t>не менее 40 %</w:t>
            </w:r>
          </w:p>
        </w:tc>
        <w:tc>
          <w:tcPr>
            <w:tcW w:w="2376" w:type="dxa"/>
            <w:shd w:val="clear" w:color="auto" w:fill="auto"/>
          </w:tcPr>
          <w:p w14:paraId="03AC731D"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Количество студентов, вовлеченных в творческую деятельность</w:t>
            </w:r>
            <w:r w:rsidRPr="006001F6">
              <w:rPr>
                <w:rFonts w:ascii="Times New Roman" w:eastAsia="Times New Roman" w:hAnsi="Times New Roman" w:cs="Times New Roman"/>
                <w:b/>
              </w:rPr>
              <w:t xml:space="preserve"> </w:t>
            </w:r>
            <w:r w:rsidRPr="006001F6">
              <w:rPr>
                <w:rFonts w:ascii="Times New Roman" w:eastAsia="Times New Roman" w:hAnsi="Times New Roman" w:cs="Times New Roman"/>
                <w:b/>
                <w:bCs/>
                <w:color w:val="auto"/>
              </w:rPr>
              <w:t>/ %</w:t>
            </w:r>
          </w:p>
        </w:tc>
        <w:tc>
          <w:tcPr>
            <w:tcW w:w="2107" w:type="dxa"/>
            <w:shd w:val="clear" w:color="auto" w:fill="auto"/>
          </w:tcPr>
          <w:p w14:paraId="09C8DB7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998BD25"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9D2ED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1C19B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18DC70C5" w14:textId="77777777" w:rsidTr="001926E3">
        <w:trPr>
          <w:trHeight w:val="1957"/>
        </w:trPr>
        <w:tc>
          <w:tcPr>
            <w:tcW w:w="3615" w:type="dxa"/>
            <w:shd w:val="clear" w:color="auto" w:fill="auto"/>
          </w:tcPr>
          <w:p w14:paraId="67FABEEF"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197BCF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6001F6">
              <w:rPr>
                <w:rFonts w:ascii="Times New Roman" w:eastAsia="Times New Roman" w:hAnsi="Times New Roman" w:cs="Times New Roman"/>
                <w:b/>
                <w:bCs/>
                <w:color w:val="auto"/>
              </w:rPr>
              <w:t>/ %</w:t>
            </w:r>
          </w:p>
        </w:tc>
        <w:tc>
          <w:tcPr>
            <w:tcW w:w="2107" w:type="dxa"/>
            <w:shd w:val="clear" w:color="auto" w:fill="auto"/>
          </w:tcPr>
          <w:p w14:paraId="3DC7324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DDFEA11"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2234AB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EF645B2"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262E0487" w14:textId="77777777" w:rsidTr="001926E3">
        <w:tc>
          <w:tcPr>
            <w:tcW w:w="3615" w:type="dxa"/>
            <w:shd w:val="clear" w:color="auto" w:fill="auto"/>
          </w:tcPr>
          <w:p w14:paraId="5BDEE4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10ECE4B0"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6001F6">
              <w:rPr>
                <w:rFonts w:ascii="Times New Roman" w:eastAsia="Times New Roman" w:hAnsi="Times New Roman" w:cs="Times New Roman"/>
                <w:b/>
                <w:bCs/>
                <w:color w:val="auto"/>
              </w:rPr>
              <w:t>/ %</w:t>
            </w:r>
          </w:p>
        </w:tc>
        <w:tc>
          <w:tcPr>
            <w:tcW w:w="2107" w:type="dxa"/>
            <w:shd w:val="clear" w:color="auto" w:fill="auto"/>
          </w:tcPr>
          <w:p w14:paraId="6B0E004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32DF43F"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FFD4F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59953BB"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7CF791F4" w14:textId="77777777" w:rsidTr="001926E3">
        <w:tc>
          <w:tcPr>
            <w:tcW w:w="3615" w:type="dxa"/>
            <w:shd w:val="clear" w:color="auto" w:fill="auto"/>
          </w:tcPr>
          <w:p w14:paraId="4E706F7B"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Уменьшение количества правонарушений и </w:t>
            </w:r>
            <w:r w:rsidRPr="006001F6">
              <w:rPr>
                <w:rFonts w:ascii="Times New Roman" w:eastAsia="Times New Roman" w:hAnsi="Times New Roman" w:cs="Times New Roman"/>
                <w:color w:val="auto"/>
              </w:rPr>
              <w:lastRenderedPageBreak/>
              <w:t xml:space="preserve">преступлений среди студентов </w:t>
            </w:r>
            <w:r w:rsidRPr="006001F6">
              <w:rPr>
                <w:rFonts w:ascii="Times New Roman" w:eastAsia="Times New Roman" w:hAnsi="Times New Roman" w:cs="Times New Roman"/>
                <w:b/>
              </w:rPr>
              <w:t>не более 1 %</w:t>
            </w:r>
          </w:p>
        </w:tc>
        <w:tc>
          <w:tcPr>
            <w:tcW w:w="2376" w:type="dxa"/>
            <w:shd w:val="clear" w:color="auto" w:fill="auto"/>
          </w:tcPr>
          <w:p w14:paraId="4A71A39D"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 xml:space="preserve">Количество студентов, совершивших </w:t>
            </w:r>
            <w:r w:rsidRPr="006001F6">
              <w:rPr>
                <w:rFonts w:ascii="Times New Roman" w:eastAsia="Times New Roman" w:hAnsi="Times New Roman" w:cs="Times New Roman"/>
                <w:color w:val="auto"/>
              </w:rPr>
              <w:lastRenderedPageBreak/>
              <w:t xml:space="preserve">правонарушения и преступления </w:t>
            </w:r>
            <w:r w:rsidRPr="006001F6">
              <w:rPr>
                <w:rFonts w:ascii="Times New Roman" w:eastAsia="Times New Roman" w:hAnsi="Times New Roman" w:cs="Times New Roman"/>
                <w:b/>
                <w:bCs/>
                <w:color w:val="auto"/>
              </w:rPr>
              <w:t>/ %</w:t>
            </w:r>
          </w:p>
        </w:tc>
        <w:tc>
          <w:tcPr>
            <w:tcW w:w="2107" w:type="dxa"/>
            <w:shd w:val="clear" w:color="auto" w:fill="auto"/>
          </w:tcPr>
          <w:p w14:paraId="049EA763"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5588434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789CB1D"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420CF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F7D2A4F" w14:textId="77777777" w:rsidTr="001926E3">
        <w:tc>
          <w:tcPr>
            <w:tcW w:w="3615" w:type="dxa"/>
            <w:shd w:val="clear" w:color="auto" w:fill="auto"/>
          </w:tcPr>
          <w:p w14:paraId="40A72903"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67DD3D2A"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6001F6">
              <w:rPr>
                <w:rFonts w:ascii="Times New Roman" w:eastAsia="Times New Roman" w:hAnsi="Times New Roman" w:cs="Times New Roman"/>
                <w:b/>
                <w:bCs/>
                <w:color w:val="auto"/>
              </w:rPr>
              <w:t>/ %</w:t>
            </w:r>
          </w:p>
        </w:tc>
        <w:tc>
          <w:tcPr>
            <w:tcW w:w="2107" w:type="dxa"/>
            <w:shd w:val="clear" w:color="auto" w:fill="auto"/>
          </w:tcPr>
          <w:p w14:paraId="2D8075BC"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431825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A6223A9"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FF055A"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r w:rsidR="006001F6" w:rsidRPr="006001F6" w14:paraId="3D2BB0CD" w14:textId="77777777" w:rsidTr="001926E3">
        <w:tc>
          <w:tcPr>
            <w:tcW w:w="3615" w:type="dxa"/>
            <w:shd w:val="clear" w:color="auto" w:fill="auto"/>
          </w:tcPr>
          <w:p w14:paraId="3FCCDFA8"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31AD0A65" w14:textId="77777777" w:rsidR="006001F6" w:rsidRPr="006001F6" w:rsidRDefault="006001F6" w:rsidP="006001F6">
            <w:pPr>
              <w:tabs>
                <w:tab w:val="left" w:pos="0"/>
              </w:tabs>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Количество обучающихся с суицидальным поведением </w:t>
            </w:r>
            <w:r w:rsidRPr="006001F6">
              <w:rPr>
                <w:rFonts w:ascii="Times New Roman" w:eastAsia="Times New Roman" w:hAnsi="Times New Roman" w:cs="Times New Roman"/>
                <w:b/>
                <w:bCs/>
                <w:color w:val="auto"/>
              </w:rPr>
              <w:t>/ %</w:t>
            </w:r>
          </w:p>
        </w:tc>
        <w:tc>
          <w:tcPr>
            <w:tcW w:w="2107" w:type="dxa"/>
            <w:shd w:val="clear" w:color="auto" w:fill="auto"/>
          </w:tcPr>
          <w:p w14:paraId="5674A0C7"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348D533"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C27D660"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F57FA58" w14:textId="77777777" w:rsidR="006001F6" w:rsidRPr="006001F6" w:rsidRDefault="006001F6" w:rsidP="006001F6">
            <w:pPr>
              <w:tabs>
                <w:tab w:val="left" w:pos="0"/>
              </w:tabs>
              <w:spacing w:after="200" w:line="276" w:lineRule="auto"/>
              <w:jc w:val="center"/>
              <w:rPr>
                <w:rFonts w:ascii="Times New Roman" w:eastAsia="Times New Roman" w:hAnsi="Times New Roman" w:cs="Times New Roman"/>
                <w:color w:val="auto"/>
              </w:rPr>
            </w:pPr>
          </w:p>
        </w:tc>
      </w:tr>
    </w:tbl>
    <w:p w14:paraId="502A701A"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71B882A"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46436A41"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235025E4"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54CA7358"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5B7D6CD"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28B85C87"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43C269CE"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1461D79C"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8993200"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767CC2EB" w14:textId="77777777" w:rsidR="006001F6" w:rsidRPr="006001F6" w:rsidRDefault="006001F6" w:rsidP="006001F6">
      <w:pPr>
        <w:spacing w:after="200" w:line="276" w:lineRule="auto"/>
        <w:rPr>
          <w:rFonts w:ascii="Times New Roman" w:eastAsia="Times New Roman" w:hAnsi="Times New Roman" w:cs="Times New Roman"/>
          <w:b/>
          <w:color w:val="auto"/>
        </w:rPr>
      </w:pPr>
    </w:p>
    <w:p w14:paraId="2B4E982D"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p>
    <w:p w14:paraId="0130B1EB" w14:textId="77777777" w:rsidR="006001F6" w:rsidRPr="006001F6" w:rsidRDefault="006001F6" w:rsidP="006001F6">
      <w:pPr>
        <w:spacing w:after="200" w:line="276" w:lineRule="auto"/>
        <w:jc w:val="center"/>
        <w:rPr>
          <w:rFonts w:ascii="Times New Roman" w:eastAsia="Times New Roman" w:hAnsi="Times New Roman" w:cs="Times New Roman"/>
          <w:b/>
          <w:color w:val="auto"/>
        </w:rPr>
      </w:pPr>
      <w:bookmarkStart w:id="25" w:name="_Hlk73028808"/>
      <w:r w:rsidRPr="006001F6">
        <w:rPr>
          <w:rFonts w:ascii="Times New Roman" w:eastAsia="Times New Roman" w:hAnsi="Times New Roman" w:cs="Times New Roman"/>
          <w:b/>
          <w:color w:val="auto"/>
        </w:rPr>
        <w:t xml:space="preserve">КАЛЕНДАРНЫЙ ПЛАН ВОСПИТАТЕЛЬНОЙ РАБОТЫ </w:t>
      </w:r>
      <w:r w:rsidRPr="006001F6">
        <w:rPr>
          <w:rFonts w:ascii="Times New Roman" w:eastAsia="Times New Roman" w:hAnsi="Times New Roman" w:cs="Times New Roman"/>
          <w:b/>
          <w:color w:val="auto"/>
        </w:rPr>
        <w:br/>
      </w:r>
      <w:bookmarkEnd w:id="25"/>
    </w:p>
    <w:p w14:paraId="4426475B"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0B8C56BD" w14:textId="77777777" w:rsidR="006001F6" w:rsidRPr="006001F6" w:rsidRDefault="006001F6" w:rsidP="006001F6">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21E84616"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6D58106"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27C3A483"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78B0D8F"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C93E3DE"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09988F9" w14:textId="77777777" w:rsidR="006001F6" w:rsidRPr="006001F6" w:rsidRDefault="006001F6" w:rsidP="006001F6">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D28A3AD"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B1C2148"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
          <w:color w:val="auto"/>
          <w:kern w:val="2"/>
          <w:lang w:eastAsia="ko-KR"/>
        </w:rPr>
        <w:t xml:space="preserve">КАЛЕНДАРНЫЙ ПЛАН ВОСПИТАТЕЛЬНОЙ РАБОТЫ  </w:t>
      </w:r>
    </w:p>
    <w:p w14:paraId="21357D55"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6001F6">
        <w:rPr>
          <w:rFonts w:ascii="Times New Roman" w:eastAsia="Times New Roman" w:hAnsi="Times New Roman" w:cs="Times New Roman"/>
          <w:b/>
          <w:bCs/>
          <w:i/>
          <w:color w:val="auto"/>
          <w:kern w:val="2"/>
          <w:lang w:eastAsia="ko-KR"/>
        </w:rPr>
        <w:t>БУ «Няганский технологический колледж»</w:t>
      </w:r>
    </w:p>
    <w:p w14:paraId="1C15E5DF"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6001F6">
        <w:rPr>
          <w:rFonts w:ascii="Times New Roman" w:eastAsia="Times New Roman" w:hAnsi="Times New Roman" w:cs="Times New Roman"/>
          <w:b/>
          <w:bCs/>
          <w:i/>
          <w:color w:val="auto"/>
          <w:kern w:val="2"/>
          <w:lang w:eastAsia="ko-KR"/>
        </w:rPr>
        <w:t>на 2024-2025 учебный год</w:t>
      </w:r>
    </w:p>
    <w:p w14:paraId="0F20542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66487810" w14:textId="77777777" w:rsidR="006001F6" w:rsidRPr="006001F6" w:rsidRDefault="006001F6" w:rsidP="006001F6">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532E43E" w14:textId="77777777" w:rsidR="006001F6" w:rsidRPr="006001F6" w:rsidRDefault="006001F6" w:rsidP="006001F6">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C6ADD9E"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AC4A7A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55F8BED"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D87E508"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16A26E5"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062E18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C71E23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7FF25F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25FC54E"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F20F5A3"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E7C3FD0"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
          <w:color w:val="auto"/>
          <w:kern w:val="2"/>
          <w:lang w:eastAsia="ko-KR"/>
        </w:rPr>
        <w:t>г. Нягань, 2024</w:t>
      </w:r>
    </w:p>
    <w:p w14:paraId="3FA8E0FC" w14:textId="77777777" w:rsidR="006001F6" w:rsidRPr="006001F6" w:rsidRDefault="006001F6" w:rsidP="006001F6">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24"/>
    <w:p w14:paraId="4CCBF5E5" w14:textId="77777777" w:rsidR="006001F6" w:rsidRPr="006001F6" w:rsidRDefault="006001F6" w:rsidP="006001F6">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47A51D92" w14:textId="77777777" w:rsidR="006001F6" w:rsidRPr="006001F6" w:rsidRDefault="006001F6" w:rsidP="006001F6">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br w:type="page"/>
      </w:r>
      <w:r w:rsidRPr="006001F6">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246C398A"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
          <w:color w:val="auto"/>
          <w:kern w:val="2"/>
          <w:lang w:eastAsia="ko-KR"/>
        </w:rPr>
        <w:t>Российской Федерации</w:t>
      </w:r>
      <w:r w:rsidRPr="006001F6">
        <w:rPr>
          <w:rFonts w:ascii="Times New Roman" w:eastAsia="Times New Roman" w:hAnsi="Times New Roman" w:cs="Times New Roman"/>
          <w:bCs/>
          <w:color w:val="auto"/>
          <w:kern w:val="2"/>
          <w:lang w:eastAsia="ko-KR"/>
        </w:rPr>
        <w:t xml:space="preserve">, в том числе: </w:t>
      </w:r>
    </w:p>
    <w:p w14:paraId="66E83241"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«Россия – страна возможностей»</w:t>
      </w:r>
      <w:r w:rsidRPr="006001F6">
        <w:rPr>
          <w:rFonts w:ascii="Times New Roman" w:eastAsia="Calibri" w:hAnsi="Times New Roman" w:cs="Times New Roman"/>
          <w:color w:val="auto"/>
          <w:lang w:eastAsia="en-US"/>
        </w:rPr>
        <w:t xml:space="preserve"> </w:t>
      </w:r>
      <w:hyperlink r:id="rId24" w:history="1">
        <w:r w:rsidRPr="006001F6">
          <w:rPr>
            <w:rFonts w:ascii="Times New Roman" w:eastAsia="Times New Roman" w:hAnsi="Times New Roman" w:cs="Times New Roman"/>
            <w:bCs/>
            <w:color w:val="auto"/>
            <w:kern w:val="2"/>
            <w:u w:val="single"/>
            <w:lang w:eastAsia="ko-KR"/>
          </w:rPr>
          <w:t>https://rsv.ru/</w:t>
        </w:r>
      </w:hyperlink>
      <w:r w:rsidRPr="006001F6">
        <w:rPr>
          <w:rFonts w:ascii="Times New Roman" w:eastAsia="Times New Roman" w:hAnsi="Times New Roman" w:cs="Times New Roman"/>
          <w:bCs/>
          <w:color w:val="auto"/>
          <w:kern w:val="2"/>
          <w:lang w:eastAsia="ko-KR"/>
        </w:rPr>
        <w:t xml:space="preserve">; </w:t>
      </w:r>
    </w:p>
    <w:p w14:paraId="74DCE09F"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6001F6">
        <w:rPr>
          <w:rFonts w:ascii="Times New Roman" w:eastAsia="Times New Roman" w:hAnsi="Times New Roman" w:cs="Times New Roman"/>
          <w:b/>
          <w:bCs/>
          <w:color w:val="333333"/>
          <w:shd w:val="clear" w:color="auto" w:fill="FFFFFF"/>
        </w:rPr>
        <w:t>Движение</w:t>
      </w:r>
      <w:r w:rsidRPr="006001F6">
        <w:rPr>
          <w:rFonts w:ascii="Times New Roman" w:eastAsia="Times New Roman" w:hAnsi="Times New Roman" w:cs="Times New Roman"/>
          <w:color w:val="333333"/>
          <w:shd w:val="clear" w:color="auto" w:fill="FFFFFF"/>
        </w:rPr>
        <w:t> </w:t>
      </w:r>
      <w:r w:rsidRPr="006001F6">
        <w:rPr>
          <w:rFonts w:ascii="Times New Roman" w:eastAsia="Times New Roman" w:hAnsi="Times New Roman" w:cs="Times New Roman"/>
          <w:b/>
          <w:bCs/>
          <w:color w:val="333333"/>
          <w:shd w:val="clear" w:color="auto" w:fill="FFFFFF"/>
        </w:rPr>
        <w:t>Первых</w:t>
      </w:r>
      <w:r w:rsidRPr="006001F6">
        <w:rPr>
          <w:rFonts w:ascii="Times New Roman" w:eastAsia="Times New Roman" w:hAnsi="Times New Roman" w:cs="Times New Roman"/>
          <w:color w:val="333333"/>
          <w:shd w:val="clear" w:color="auto" w:fill="FFFFFF"/>
        </w:rPr>
        <w:t xml:space="preserve">" </w:t>
      </w:r>
      <w:hyperlink r:id="rId25" w:history="1">
        <w:r w:rsidRPr="006001F6">
          <w:rPr>
            <w:rFonts w:ascii="Times New Roman" w:eastAsia="Times New Roman" w:hAnsi="Times New Roman" w:cs="Times New Roman"/>
            <w:color w:val="0000FF"/>
            <w:u w:val="single"/>
            <w:shd w:val="clear" w:color="auto" w:fill="FFFFFF"/>
          </w:rPr>
          <w:t>https://будьвдвижении.рф</w:t>
        </w:r>
      </w:hyperlink>
      <w:r w:rsidRPr="006001F6">
        <w:rPr>
          <w:rFonts w:ascii="Times New Roman" w:eastAsia="Times New Roman" w:hAnsi="Times New Roman" w:cs="Times New Roman"/>
          <w:color w:val="333333"/>
          <w:shd w:val="clear" w:color="auto" w:fill="FFFFFF"/>
        </w:rPr>
        <w:t>;</w:t>
      </w:r>
    </w:p>
    <w:p w14:paraId="58A21B03"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6001F6">
          <w:rPr>
            <w:rFonts w:ascii="Times New Roman" w:eastAsia="Times New Roman" w:hAnsi="Times New Roman" w:cs="Times New Roman"/>
            <w:bCs/>
            <w:color w:val="0000FF"/>
            <w:kern w:val="2"/>
            <w:u w:val="single"/>
            <w:lang w:eastAsia="ko-KR"/>
          </w:rPr>
          <w:t>https://rosdk.ru/projects/</w:t>
        </w:r>
      </w:hyperlink>
      <w:r w:rsidRPr="006001F6">
        <w:rPr>
          <w:rFonts w:ascii="Times New Roman" w:eastAsia="Times New Roman" w:hAnsi="Times New Roman" w:cs="Times New Roman"/>
          <w:bCs/>
          <w:color w:val="auto"/>
          <w:kern w:val="2"/>
          <w:lang w:eastAsia="ko-KR"/>
        </w:rPr>
        <w:t xml:space="preserve"> ;</w:t>
      </w:r>
    </w:p>
    <w:p w14:paraId="5DF3279E"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«Большая перемена»</w:t>
      </w:r>
      <w:r w:rsidRPr="006001F6">
        <w:rPr>
          <w:rFonts w:ascii="Times New Roman" w:eastAsia="Calibri" w:hAnsi="Times New Roman" w:cs="Times New Roman"/>
          <w:color w:val="auto"/>
          <w:lang w:eastAsia="en-US"/>
        </w:rPr>
        <w:t xml:space="preserve"> </w:t>
      </w:r>
      <w:hyperlink r:id="rId27" w:history="1">
        <w:r w:rsidRPr="006001F6">
          <w:rPr>
            <w:rFonts w:ascii="Times New Roman" w:eastAsia="Times New Roman" w:hAnsi="Times New Roman" w:cs="Times New Roman"/>
            <w:bCs/>
            <w:color w:val="auto"/>
            <w:kern w:val="2"/>
            <w:u w:val="single"/>
            <w:lang w:eastAsia="ko-KR"/>
          </w:rPr>
          <w:t>https://bolshayaperemena.online/</w:t>
        </w:r>
      </w:hyperlink>
      <w:r w:rsidRPr="006001F6">
        <w:rPr>
          <w:rFonts w:ascii="Times New Roman" w:eastAsia="Times New Roman" w:hAnsi="Times New Roman" w:cs="Times New Roman"/>
          <w:bCs/>
          <w:color w:val="auto"/>
          <w:kern w:val="2"/>
          <w:lang w:eastAsia="ko-KR"/>
        </w:rPr>
        <w:t xml:space="preserve">; </w:t>
      </w:r>
    </w:p>
    <w:p w14:paraId="5443B6F5"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«Лидеры России»</w:t>
      </w:r>
      <w:r w:rsidRPr="006001F6">
        <w:rPr>
          <w:rFonts w:ascii="Times New Roman" w:eastAsia="Calibri" w:hAnsi="Times New Roman" w:cs="Times New Roman"/>
          <w:color w:val="auto"/>
          <w:lang w:eastAsia="en-US"/>
        </w:rPr>
        <w:t xml:space="preserve"> </w:t>
      </w:r>
      <w:hyperlink r:id="rId28" w:history="1">
        <w:r w:rsidRPr="006001F6">
          <w:rPr>
            <w:rFonts w:ascii="Times New Roman" w:eastAsia="Times New Roman" w:hAnsi="Times New Roman" w:cs="Times New Roman"/>
            <w:bCs/>
            <w:color w:val="auto"/>
            <w:kern w:val="2"/>
            <w:u w:val="single"/>
            <w:lang w:eastAsia="ko-KR"/>
          </w:rPr>
          <w:t>https://лидерыроссии.рф/</w:t>
        </w:r>
      </w:hyperlink>
      <w:r w:rsidRPr="006001F6">
        <w:rPr>
          <w:rFonts w:ascii="Times New Roman" w:eastAsia="Times New Roman" w:hAnsi="Times New Roman" w:cs="Times New Roman"/>
          <w:bCs/>
          <w:color w:val="auto"/>
          <w:kern w:val="2"/>
          <w:lang w:eastAsia="ko-KR"/>
        </w:rPr>
        <w:t>;</w:t>
      </w:r>
    </w:p>
    <w:p w14:paraId="44CEB7AF"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«Мы Вместе»</w:t>
      </w:r>
      <w:r w:rsidRPr="006001F6">
        <w:rPr>
          <w:rFonts w:ascii="Times New Roman" w:eastAsia="Calibri" w:hAnsi="Times New Roman" w:cs="Times New Roman"/>
          <w:color w:val="auto"/>
          <w:lang w:eastAsia="en-US"/>
        </w:rPr>
        <w:t xml:space="preserve"> (</w:t>
      </w:r>
      <w:r w:rsidRPr="006001F6">
        <w:rPr>
          <w:rFonts w:ascii="Times New Roman" w:eastAsia="Times New Roman" w:hAnsi="Times New Roman" w:cs="Times New Roman"/>
          <w:bCs/>
          <w:color w:val="auto"/>
          <w:kern w:val="2"/>
          <w:lang w:eastAsia="ko-KR"/>
        </w:rPr>
        <w:t xml:space="preserve">волонтерство) </w:t>
      </w:r>
      <w:hyperlink r:id="rId29" w:history="1">
        <w:r w:rsidRPr="006001F6">
          <w:rPr>
            <w:rFonts w:ascii="Times New Roman" w:eastAsia="Times New Roman" w:hAnsi="Times New Roman" w:cs="Times New Roman"/>
            <w:bCs/>
            <w:color w:val="auto"/>
            <w:kern w:val="2"/>
            <w:u w:val="single"/>
            <w:lang w:val="en-US" w:eastAsia="ko-KR"/>
          </w:rPr>
          <w:t>https</w:t>
        </w:r>
        <w:r w:rsidRPr="006001F6">
          <w:rPr>
            <w:rFonts w:ascii="Times New Roman" w:eastAsia="Times New Roman" w:hAnsi="Times New Roman" w:cs="Times New Roman"/>
            <w:bCs/>
            <w:color w:val="auto"/>
            <w:kern w:val="2"/>
            <w:u w:val="single"/>
            <w:lang w:eastAsia="ko-KR"/>
          </w:rPr>
          <w:t>://</w:t>
        </w:r>
        <w:r w:rsidRPr="006001F6">
          <w:rPr>
            <w:rFonts w:ascii="Times New Roman" w:eastAsia="Times New Roman" w:hAnsi="Times New Roman" w:cs="Times New Roman"/>
            <w:bCs/>
            <w:color w:val="auto"/>
            <w:kern w:val="2"/>
            <w:u w:val="single"/>
            <w:lang w:val="en-US" w:eastAsia="ko-KR"/>
          </w:rPr>
          <w:t>onf</w:t>
        </w:r>
        <w:r w:rsidRPr="006001F6">
          <w:rPr>
            <w:rFonts w:ascii="Times New Roman" w:eastAsia="Times New Roman" w:hAnsi="Times New Roman" w:cs="Times New Roman"/>
            <w:bCs/>
            <w:color w:val="auto"/>
            <w:kern w:val="2"/>
            <w:u w:val="single"/>
            <w:lang w:eastAsia="ko-KR"/>
          </w:rPr>
          <w:t>.</w:t>
        </w:r>
        <w:r w:rsidRPr="006001F6">
          <w:rPr>
            <w:rFonts w:ascii="Times New Roman" w:eastAsia="Times New Roman" w:hAnsi="Times New Roman" w:cs="Times New Roman"/>
            <w:bCs/>
            <w:color w:val="auto"/>
            <w:kern w:val="2"/>
            <w:u w:val="single"/>
            <w:lang w:val="en-US" w:eastAsia="ko-KR"/>
          </w:rPr>
          <w:t>ru</w:t>
        </w:r>
      </w:hyperlink>
      <w:r w:rsidRPr="006001F6">
        <w:rPr>
          <w:rFonts w:ascii="Times New Roman" w:eastAsia="Times New Roman" w:hAnsi="Times New Roman" w:cs="Times New Roman"/>
          <w:bCs/>
          <w:color w:val="auto"/>
          <w:kern w:val="2"/>
          <w:lang w:eastAsia="ko-KR"/>
        </w:rPr>
        <w:t xml:space="preserve">; </w:t>
      </w:r>
    </w:p>
    <w:p w14:paraId="496996E1"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72CE1B90" w14:textId="77777777" w:rsidR="006001F6" w:rsidRPr="006001F6" w:rsidRDefault="006001F6" w:rsidP="006001F6">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Cs/>
          <w:color w:val="auto"/>
          <w:kern w:val="2"/>
          <w:lang w:eastAsia="ko-KR"/>
        </w:rPr>
        <w:t>движения «Абилимпикс»;</w:t>
      </w:r>
    </w:p>
    <w:p w14:paraId="68045DBE"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6001F6">
        <w:rPr>
          <w:rFonts w:ascii="Times New Roman" w:eastAsia="Times New Roman" w:hAnsi="Times New Roman" w:cs="Times New Roman"/>
          <w:b/>
          <w:color w:val="auto"/>
          <w:kern w:val="2"/>
          <w:lang w:eastAsia="ko-KR"/>
        </w:rPr>
        <w:t>субъектов Российской Федерации</w:t>
      </w:r>
      <w:r w:rsidRPr="006001F6">
        <w:rPr>
          <w:rFonts w:ascii="Times New Roman" w:eastAsia="Times New Roman" w:hAnsi="Times New Roman" w:cs="Times New Roman"/>
          <w:bCs/>
          <w:color w:val="auto"/>
          <w:kern w:val="2"/>
          <w:lang w:eastAsia="ko-KR"/>
        </w:rPr>
        <w:t xml:space="preserve"> (</w:t>
      </w:r>
      <w:r w:rsidRPr="006001F6">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6001F6">
        <w:rPr>
          <w:rFonts w:ascii="Times New Roman" w:eastAsia="Times New Roman" w:hAnsi="Times New Roman" w:cs="Times New Roman"/>
          <w:bCs/>
          <w:color w:val="auto"/>
          <w:kern w:val="2"/>
          <w:lang w:eastAsia="ko-KR"/>
        </w:rPr>
        <w:t>), в том числе «День города» и др.</w:t>
      </w:r>
    </w:p>
    <w:p w14:paraId="0A8D3ABD"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6001F6">
        <w:rPr>
          <w:rFonts w:ascii="Times New Roman" w:eastAsia="Times New Roman" w:hAnsi="Times New Roman" w:cs="Times New Roman"/>
          <w:bCs/>
          <w:color w:val="auto"/>
          <w:kern w:val="2"/>
          <w:lang w:eastAsia="ko-KR"/>
        </w:rPr>
        <w:t xml:space="preserve">а также </w:t>
      </w:r>
      <w:r w:rsidRPr="006001F6">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671309AC"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0670158" w14:textId="77777777" w:rsidR="006001F6" w:rsidRPr="006001F6" w:rsidRDefault="006001F6" w:rsidP="006001F6">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AAB8274" w14:textId="77777777" w:rsidR="006001F6" w:rsidRPr="006001F6" w:rsidRDefault="006001F6" w:rsidP="00EB4EFF">
      <w:pPr>
        <w:numPr>
          <w:ilvl w:val="0"/>
          <w:numId w:val="14"/>
        </w:numPr>
        <w:spacing w:after="200" w:line="276" w:lineRule="auto"/>
        <w:contextualSpacing/>
        <w:jc w:val="center"/>
        <w:rPr>
          <w:rFonts w:ascii="Times New Roman" w:eastAsia="Times New Roman" w:hAnsi="Times New Roman" w:cs="Times New Roman"/>
          <w:b/>
          <w:color w:val="auto"/>
          <w:lang w:val="x-none" w:eastAsia="x-none"/>
        </w:rPr>
      </w:pPr>
      <w:r w:rsidRPr="006001F6">
        <w:rPr>
          <w:rFonts w:ascii="Times New Roman" w:eastAsia="Times New Roman" w:hAnsi="Times New Roman" w:cs="Times New Roman"/>
          <w:b/>
          <w:color w:val="auto"/>
          <w:lang w:val="x-none" w:eastAsia="x-none"/>
        </w:rPr>
        <w:t>КАЛЕНДАРНЫЙ ПЛАН ВОСПИТАТЕЛЬНОЙ РАБОТЫ НА 20</w:t>
      </w:r>
      <w:r w:rsidRPr="006001F6">
        <w:rPr>
          <w:rFonts w:ascii="Times New Roman" w:eastAsia="Times New Roman" w:hAnsi="Times New Roman" w:cs="Times New Roman"/>
          <w:b/>
          <w:color w:val="auto"/>
          <w:lang w:eastAsia="x-none"/>
        </w:rPr>
        <w:t xml:space="preserve">24 </w:t>
      </w:r>
      <w:r w:rsidRPr="006001F6">
        <w:rPr>
          <w:rFonts w:ascii="Times New Roman" w:eastAsia="Times New Roman" w:hAnsi="Times New Roman" w:cs="Times New Roman"/>
          <w:b/>
          <w:color w:val="auto"/>
          <w:lang w:val="x-none" w:eastAsia="x-none"/>
        </w:rPr>
        <w:t>/ 20</w:t>
      </w:r>
      <w:r w:rsidRPr="006001F6">
        <w:rPr>
          <w:rFonts w:ascii="Times New Roman" w:eastAsia="Times New Roman" w:hAnsi="Times New Roman" w:cs="Times New Roman"/>
          <w:b/>
          <w:color w:val="auto"/>
          <w:lang w:eastAsia="x-none"/>
        </w:rPr>
        <w:t xml:space="preserve">25 </w:t>
      </w:r>
      <w:r w:rsidRPr="006001F6">
        <w:rPr>
          <w:rFonts w:ascii="Times New Roman" w:eastAsia="Times New Roman" w:hAnsi="Times New Roman" w:cs="Times New Roman"/>
          <w:b/>
          <w:color w:val="auto"/>
          <w:lang w:val="x-none" w:eastAsia="x-none"/>
        </w:rPr>
        <w:t>УЧЕБНЫЙ ГОД.</w:t>
      </w:r>
    </w:p>
    <w:p w14:paraId="50B89526" w14:textId="77777777" w:rsidR="006001F6" w:rsidRPr="006001F6" w:rsidRDefault="006001F6" w:rsidP="006001F6">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6001F6" w:rsidRPr="006001F6" w14:paraId="54723E01" w14:textId="77777777" w:rsidTr="001926E3">
        <w:tc>
          <w:tcPr>
            <w:tcW w:w="698" w:type="dxa"/>
            <w:shd w:val="clear" w:color="auto" w:fill="auto"/>
          </w:tcPr>
          <w:p w14:paraId="543EBA0E" w14:textId="77777777" w:rsidR="006001F6" w:rsidRPr="006001F6" w:rsidRDefault="006001F6" w:rsidP="006001F6">
            <w:pPr>
              <w:spacing w:after="60" w:line="240" w:lineRule="exact"/>
              <w:ind w:left="240"/>
              <w:rPr>
                <w:rFonts w:ascii="Times New Roman" w:eastAsia="Times New Roman" w:hAnsi="Times New Roman" w:cs="Times New Roman"/>
                <w:color w:val="auto"/>
              </w:rPr>
            </w:pPr>
            <w:r w:rsidRPr="006001F6">
              <w:rPr>
                <w:rFonts w:ascii="Times New Roman" w:eastAsia="Arial" w:hAnsi="Times New Roman" w:cs="Times New Roman"/>
                <w:b/>
                <w:bCs/>
                <w:lang w:bidi="ru-RU"/>
              </w:rPr>
              <w:t>№</w:t>
            </w:r>
          </w:p>
          <w:p w14:paraId="05749078" w14:textId="77777777" w:rsidR="006001F6" w:rsidRPr="006001F6" w:rsidRDefault="006001F6" w:rsidP="006001F6">
            <w:pPr>
              <w:jc w:val="cente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п/п</w:t>
            </w:r>
          </w:p>
        </w:tc>
        <w:tc>
          <w:tcPr>
            <w:tcW w:w="5789" w:type="dxa"/>
            <w:shd w:val="clear" w:color="auto" w:fill="auto"/>
          </w:tcPr>
          <w:p w14:paraId="63D6F5DA"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Содержание работы</w:t>
            </w:r>
          </w:p>
        </w:tc>
        <w:tc>
          <w:tcPr>
            <w:tcW w:w="1418" w:type="dxa"/>
            <w:shd w:val="clear" w:color="auto" w:fill="auto"/>
          </w:tcPr>
          <w:p w14:paraId="48A2971E"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Дата, сроки</w:t>
            </w:r>
          </w:p>
        </w:tc>
        <w:tc>
          <w:tcPr>
            <w:tcW w:w="1842" w:type="dxa"/>
            <w:shd w:val="clear" w:color="auto" w:fill="auto"/>
          </w:tcPr>
          <w:p w14:paraId="208C3B75" w14:textId="77777777" w:rsidR="006001F6" w:rsidRPr="006001F6" w:rsidRDefault="006001F6" w:rsidP="006001F6">
            <w:pPr>
              <w:spacing w:after="120" w:line="240" w:lineRule="exact"/>
              <w:jc w:val="center"/>
              <w:rPr>
                <w:rFonts w:ascii="Times New Roman" w:eastAsia="Times New Roman" w:hAnsi="Times New Roman" w:cs="Times New Roman"/>
                <w:color w:val="auto"/>
              </w:rPr>
            </w:pPr>
            <w:r w:rsidRPr="006001F6">
              <w:rPr>
                <w:rFonts w:ascii="Times New Roman" w:eastAsia="Arial" w:hAnsi="Times New Roman" w:cs="Times New Roman"/>
                <w:b/>
                <w:bCs/>
                <w:lang w:bidi="ru-RU"/>
              </w:rPr>
              <w:t>Целевая</w:t>
            </w:r>
          </w:p>
          <w:p w14:paraId="3ED1BE03" w14:textId="77777777" w:rsidR="006001F6" w:rsidRPr="006001F6" w:rsidRDefault="006001F6" w:rsidP="006001F6">
            <w:pPr>
              <w:jc w:val="cente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аудитория</w:t>
            </w:r>
          </w:p>
        </w:tc>
        <w:tc>
          <w:tcPr>
            <w:tcW w:w="2694" w:type="dxa"/>
            <w:shd w:val="clear" w:color="auto" w:fill="auto"/>
          </w:tcPr>
          <w:p w14:paraId="0F735003" w14:textId="77777777" w:rsidR="006001F6" w:rsidRPr="006001F6" w:rsidRDefault="006001F6" w:rsidP="006001F6">
            <w:pPr>
              <w:rPr>
                <w:rFonts w:ascii="Times New Roman" w:eastAsia="Times New Roman" w:hAnsi="Times New Roman" w:cs="Times New Roman"/>
                <w:b/>
                <w:color w:val="auto"/>
                <w:lang w:val="en-US"/>
              </w:rPr>
            </w:pPr>
            <w:r w:rsidRPr="006001F6">
              <w:rPr>
                <w:rFonts w:ascii="Times New Roman" w:eastAsia="Arial" w:hAnsi="Times New Roman" w:cs="Times New Roman"/>
                <w:b/>
                <w:bCs/>
                <w:lang w:bidi="ru-RU"/>
              </w:rPr>
              <w:t>Ответственный</w:t>
            </w:r>
          </w:p>
        </w:tc>
        <w:tc>
          <w:tcPr>
            <w:tcW w:w="1984" w:type="dxa"/>
            <w:shd w:val="clear" w:color="auto" w:fill="auto"/>
          </w:tcPr>
          <w:p w14:paraId="55D12B2D" w14:textId="77777777" w:rsidR="006001F6" w:rsidRPr="006001F6" w:rsidRDefault="006001F6" w:rsidP="006001F6">
            <w:pPr>
              <w:rPr>
                <w:rFonts w:ascii="Times New Roman" w:eastAsia="Arial" w:hAnsi="Times New Roman" w:cs="Times New Roman"/>
                <w:b/>
                <w:bCs/>
                <w:lang w:bidi="ru-RU"/>
              </w:rPr>
            </w:pPr>
            <w:r w:rsidRPr="006001F6">
              <w:rPr>
                <w:rFonts w:ascii="Times New Roman" w:eastAsia="Arial" w:hAnsi="Times New Roman" w:cs="Times New Roman"/>
                <w:b/>
                <w:bCs/>
                <w:lang w:bidi="ru-RU"/>
              </w:rPr>
              <w:t>Модуль</w:t>
            </w:r>
          </w:p>
        </w:tc>
      </w:tr>
      <w:tr w:rsidR="006001F6" w:rsidRPr="006001F6" w14:paraId="4617F59D" w14:textId="77777777" w:rsidTr="001926E3">
        <w:tc>
          <w:tcPr>
            <w:tcW w:w="14425" w:type="dxa"/>
            <w:gridSpan w:val="6"/>
            <w:shd w:val="clear" w:color="auto" w:fill="auto"/>
          </w:tcPr>
          <w:p w14:paraId="3DC19257" w14:textId="77777777" w:rsidR="006001F6" w:rsidRPr="006001F6" w:rsidRDefault="006001F6" w:rsidP="006001F6">
            <w:pPr>
              <w:jc w:val="center"/>
              <w:rPr>
                <w:rFonts w:ascii="Times New Roman" w:eastAsia="Arial" w:hAnsi="Times New Roman" w:cs="Times New Roman"/>
                <w:b/>
                <w:bCs/>
                <w:lang w:bidi="ru-RU"/>
              </w:rPr>
            </w:pPr>
            <w:r w:rsidRPr="006001F6">
              <w:rPr>
                <w:rFonts w:ascii="Times New Roman" w:eastAsia="Arial" w:hAnsi="Times New Roman" w:cs="Times New Roman"/>
                <w:b/>
                <w:bCs/>
                <w:lang w:bidi="ru-RU"/>
              </w:rPr>
              <w:t>СЕНТЯБРЬ</w:t>
            </w:r>
          </w:p>
        </w:tc>
      </w:tr>
      <w:tr w:rsidR="006001F6" w:rsidRPr="006001F6" w14:paraId="6951D917" w14:textId="77777777" w:rsidTr="001926E3">
        <w:tc>
          <w:tcPr>
            <w:tcW w:w="698" w:type="dxa"/>
            <w:shd w:val="clear" w:color="auto" w:fill="auto"/>
          </w:tcPr>
          <w:p w14:paraId="203651FE"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EF43B76"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5A9A14E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6421B9F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CE8FC5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1125A93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CD9768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6DA4E0D2" w14:textId="77777777" w:rsidR="006001F6" w:rsidRPr="006001F6" w:rsidRDefault="006001F6" w:rsidP="006001F6">
            <w:pPr>
              <w:shd w:val="clear" w:color="auto" w:fill="FFFFFF"/>
              <w:jc w:val="both"/>
              <w:rPr>
                <w:rFonts w:ascii="Times New Roman" w:eastAsia="Times New Roman" w:hAnsi="Times New Roman" w:cs="Times New Roman"/>
                <w:b/>
                <w:bCs/>
                <w:color w:val="1A1A1A"/>
              </w:rPr>
            </w:pPr>
          </w:p>
        </w:tc>
      </w:tr>
      <w:tr w:rsidR="006001F6" w:rsidRPr="006001F6" w14:paraId="4CF3170C" w14:textId="77777777" w:rsidTr="001926E3">
        <w:tc>
          <w:tcPr>
            <w:tcW w:w="698" w:type="dxa"/>
            <w:shd w:val="clear" w:color="auto" w:fill="auto"/>
          </w:tcPr>
          <w:p w14:paraId="04022A7D"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tcPr>
          <w:p w14:paraId="6224BCCC"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66BD19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6153CAB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694D84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739D0B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007F94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2EC1F0A3" w14:textId="77777777" w:rsidTr="001926E3">
        <w:tc>
          <w:tcPr>
            <w:tcW w:w="698" w:type="dxa"/>
            <w:shd w:val="clear" w:color="auto" w:fill="auto"/>
          </w:tcPr>
          <w:p w14:paraId="24C803AD"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841BC9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7CEBF3C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2 сентября</w:t>
            </w:r>
          </w:p>
        </w:tc>
        <w:tc>
          <w:tcPr>
            <w:tcW w:w="1842" w:type="dxa"/>
            <w:shd w:val="clear" w:color="auto" w:fill="auto"/>
          </w:tcPr>
          <w:p w14:paraId="02F3B86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AF596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1A9B22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4C7A6D30"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FBBB2AB" w14:textId="77777777" w:rsidR="006001F6" w:rsidRPr="006001F6" w:rsidRDefault="006001F6" w:rsidP="006001F6">
            <w:pPr>
              <w:spacing w:after="200" w:line="276" w:lineRule="auto"/>
              <w:rPr>
                <w:rFonts w:ascii="Times New Roman" w:eastAsia="Times New Roman" w:hAnsi="Times New Roman" w:cs="Times New Roman"/>
                <w:color w:val="auto"/>
              </w:rPr>
            </w:pPr>
          </w:p>
        </w:tc>
      </w:tr>
      <w:tr w:rsidR="006001F6" w:rsidRPr="006001F6" w14:paraId="5B33BE80" w14:textId="77777777" w:rsidTr="001926E3">
        <w:tc>
          <w:tcPr>
            <w:tcW w:w="698" w:type="dxa"/>
            <w:shd w:val="clear" w:color="auto" w:fill="auto"/>
          </w:tcPr>
          <w:p w14:paraId="61395EA0" w14:textId="77777777" w:rsidR="006001F6" w:rsidRPr="006001F6" w:rsidRDefault="006001F6" w:rsidP="00EB4EFF">
            <w:pPr>
              <w:numPr>
                <w:ilvl w:val="0"/>
                <w:numId w:val="18"/>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0F00FE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Участие в митинге молчания в память о погибших в Беслане.</w:t>
            </w:r>
            <w:r w:rsidRPr="006001F6">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449F848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3 сентября</w:t>
            </w:r>
          </w:p>
        </w:tc>
        <w:tc>
          <w:tcPr>
            <w:tcW w:w="1842" w:type="dxa"/>
            <w:shd w:val="clear" w:color="auto" w:fill="auto"/>
          </w:tcPr>
          <w:p w14:paraId="36AB5CD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715C0B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488EAB5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2450A67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50EE5F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9A150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D2623A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34A9B4D" w14:textId="77777777" w:rsidTr="001926E3">
        <w:trPr>
          <w:trHeight w:val="1064"/>
        </w:trPr>
        <w:tc>
          <w:tcPr>
            <w:tcW w:w="698" w:type="dxa"/>
            <w:shd w:val="clear" w:color="auto" w:fill="auto"/>
          </w:tcPr>
          <w:p w14:paraId="6B200A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48F77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554B2F9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06D314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380976C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5E1F347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E2BC61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205A4D0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«Профессиональное развитие, </w:t>
            </w:r>
            <w:r w:rsidRPr="006001F6">
              <w:rPr>
                <w:rFonts w:ascii="Times New Roman" w:eastAsia="Times New Roman" w:hAnsi="Times New Roman" w:cs="Times New Roman"/>
                <w:b/>
                <w:bCs/>
                <w:color w:val="1A1A1A"/>
              </w:rPr>
              <w:lastRenderedPageBreak/>
              <w:t>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9283E03" w14:textId="77777777" w:rsidTr="001926E3">
        <w:tc>
          <w:tcPr>
            <w:tcW w:w="698" w:type="dxa"/>
            <w:shd w:val="clear" w:color="auto" w:fill="auto"/>
          </w:tcPr>
          <w:p w14:paraId="2034BFE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B3B09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628AE50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05820D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93F341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8BDFC3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B80D996"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374DA478" w14:textId="77777777" w:rsidTr="001926E3">
        <w:tc>
          <w:tcPr>
            <w:tcW w:w="698" w:type="dxa"/>
            <w:shd w:val="clear" w:color="auto" w:fill="auto"/>
          </w:tcPr>
          <w:p w14:paraId="27DFCFE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38CB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DDC541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893C22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78B9E3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22428F2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E7ADB2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A3751E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081CD4C" w14:textId="77777777" w:rsidTr="001926E3">
        <w:tc>
          <w:tcPr>
            <w:tcW w:w="698" w:type="dxa"/>
            <w:shd w:val="clear" w:color="auto" w:fill="auto"/>
          </w:tcPr>
          <w:p w14:paraId="38AB673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A25CE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6001F6">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49D1DF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Сентябрь-ноябрь</w:t>
            </w:r>
          </w:p>
        </w:tc>
        <w:tc>
          <w:tcPr>
            <w:tcW w:w="1842" w:type="dxa"/>
            <w:shd w:val="clear" w:color="auto" w:fill="auto"/>
          </w:tcPr>
          <w:p w14:paraId="13709CB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6237CE3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11F03D9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w:t>
            </w:r>
            <w:r w:rsidRPr="006001F6">
              <w:rPr>
                <w:rFonts w:ascii="Times New Roman" w:eastAsia="Times New Roman" w:hAnsi="Times New Roman" w:cs="Times New Roman"/>
                <w:b/>
                <w:bCs/>
                <w:color w:val="1A1A1A"/>
              </w:rPr>
              <w:lastRenderedPageBreak/>
              <w:t>деятельность» «Кураторство»</w:t>
            </w:r>
          </w:p>
          <w:p w14:paraId="4876FF7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1832D0D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w:t>
            </w:r>
            <w:r w:rsidRPr="006001F6">
              <w:rPr>
                <w:rFonts w:ascii="Times New Roman" w:eastAsia="Times New Roman" w:hAnsi="Times New Roman" w:cs="Times New Roman"/>
                <w:b/>
                <w:bCs/>
                <w:color w:val="auto"/>
              </w:rPr>
              <w:lastRenderedPageBreak/>
              <w:t>общественные объединения»</w:t>
            </w:r>
          </w:p>
        </w:tc>
      </w:tr>
      <w:tr w:rsidR="006001F6" w:rsidRPr="006001F6" w14:paraId="7FDA207D" w14:textId="77777777" w:rsidTr="001926E3">
        <w:tc>
          <w:tcPr>
            <w:tcW w:w="698" w:type="dxa"/>
            <w:shd w:val="clear" w:color="auto" w:fill="auto"/>
          </w:tcPr>
          <w:p w14:paraId="3EADC1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9782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Психологические тренинги</w:t>
            </w:r>
          </w:p>
        </w:tc>
        <w:tc>
          <w:tcPr>
            <w:tcW w:w="1418" w:type="dxa"/>
            <w:shd w:val="clear" w:color="auto" w:fill="auto"/>
          </w:tcPr>
          <w:p w14:paraId="59B455E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64F520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C0BE19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Педагоги-психологи</w:t>
            </w:r>
          </w:p>
        </w:tc>
        <w:tc>
          <w:tcPr>
            <w:tcW w:w="1984" w:type="dxa"/>
            <w:shd w:val="clear" w:color="auto" w:fill="auto"/>
          </w:tcPr>
          <w:p w14:paraId="4ED9428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04B19D7B" w14:textId="77777777" w:rsidTr="001926E3">
        <w:tc>
          <w:tcPr>
            <w:tcW w:w="698" w:type="dxa"/>
            <w:shd w:val="clear" w:color="auto" w:fill="auto"/>
          </w:tcPr>
          <w:p w14:paraId="6E1D47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484AB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Заседания Совета профилактики</w:t>
            </w:r>
          </w:p>
        </w:tc>
        <w:tc>
          <w:tcPr>
            <w:tcW w:w="1418" w:type="dxa"/>
            <w:shd w:val="clear" w:color="auto" w:fill="auto"/>
          </w:tcPr>
          <w:p w14:paraId="1466959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ежемесячно</w:t>
            </w:r>
          </w:p>
        </w:tc>
        <w:tc>
          <w:tcPr>
            <w:tcW w:w="1842" w:type="dxa"/>
            <w:shd w:val="clear" w:color="auto" w:fill="auto"/>
          </w:tcPr>
          <w:p w14:paraId="3E8660C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443AB93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1BE0121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E224B59"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6001F6">
              <w:rPr>
                <w:rFonts w:ascii="Times New Roman" w:eastAsia="Times New Roman" w:hAnsi="Times New Roman" w:cs="Times New Roman"/>
                <w:b/>
                <w:bCs/>
                <w:color w:val="auto"/>
              </w:rPr>
              <w:t>объединения»</w:t>
            </w:r>
            <w:r w:rsidRPr="006001F6">
              <w:rPr>
                <w:rFonts w:ascii="Times New Roman" w:eastAsia="Times New Roman" w:hAnsi="Times New Roman" w:cs="Times New Roman"/>
                <w:b/>
                <w:bCs/>
                <w:color w:val="1A1A1A"/>
              </w:rPr>
              <w:t xml:space="preserve"> Социальное партнёрство и участие работодателей»</w:t>
            </w:r>
          </w:p>
        </w:tc>
      </w:tr>
      <w:tr w:rsidR="006001F6" w:rsidRPr="006001F6" w14:paraId="72EC90F6" w14:textId="77777777" w:rsidTr="001926E3">
        <w:tc>
          <w:tcPr>
            <w:tcW w:w="698" w:type="dxa"/>
            <w:shd w:val="clear" w:color="auto" w:fill="auto"/>
          </w:tcPr>
          <w:p w14:paraId="2CF32CC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0AD2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6001F6">
              <w:rPr>
                <w:rFonts w:ascii="Times New Roman" w:eastAsia="Times New Roman" w:hAnsi="Times New Roman" w:cs="Times New Roman"/>
                <w:color w:val="auto"/>
                <w:lang w:val="en-US"/>
              </w:rPr>
              <w:t>I</w:t>
            </w:r>
            <w:r w:rsidRPr="006001F6">
              <w:rPr>
                <w:rFonts w:ascii="Times New Roman" w:eastAsia="Times New Roman" w:hAnsi="Times New Roman" w:cs="Times New Roman"/>
                <w:color w:val="auto"/>
              </w:rPr>
              <w:t xml:space="preserve"> курса.</w:t>
            </w:r>
          </w:p>
        </w:tc>
        <w:tc>
          <w:tcPr>
            <w:tcW w:w="1418" w:type="dxa"/>
            <w:shd w:val="clear" w:color="auto" w:fill="auto"/>
          </w:tcPr>
          <w:p w14:paraId="2242CEA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7FEFFD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0CAA8C4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p w14:paraId="05D4C5F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tc>
        <w:tc>
          <w:tcPr>
            <w:tcW w:w="1984" w:type="dxa"/>
            <w:shd w:val="clear" w:color="auto" w:fill="auto"/>
          </w:tcPr>
          <w:p w14:paraId="4EBBF28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B53A4F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36AA913E" w14:textId="77777777" w:rsidTr="001926E3">
        <w:tc>
          <w:tcPr>
            <w:tcW w:w="698" w:type="dxa"/>
            <w:shd w:val="clear" w:color="auto" w:fill="auto"/>
          </w:tcPr>
          <w:p w14:paraId="7882298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7FD2C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26C5A85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май</w:t>
            </w:r>
          </w:p>
        </w:tc>
        <w:tc>
          <w:tcPr>
            <w:tcW w:w="1842" w:type="dxa"/>
            <w:shd w:val="clear" w:color="auto" w:fill="auto"/>
          </w:tcPr>
          <w:p w14:paraId="07D88E4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19D68D1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w:t>
            </w:r>
          </w:p>
        </w:tc>
        <w:tc>
          <w:tcPr>
            <w:tcW w:w="1984" w:type="dxa"/>
            <w:shd w:val="clear" w:color="auto" w:fill="auto"/>
          </w:tcPr>
          <w:p w14:paraId="56EE67C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310AD7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01DA819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6001F6" w:rsidRPr="006001F6" w14:paraId="24F5212A" w14:textId="77777777" w:rsidTr="001926E3">
        <w:tc>
          <w:tcPr>
            <w:tcW w:w="698" w:type="dxa"/>
            <w:shd w:val="clear" w:color="auto" w:fill="auto"/>
          </w:tcPr>
          <w:p w14:paraId="4892B60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5D94A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041D161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AE59CD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BEC33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p w14:paraId="0252F59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3A52E1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2E6596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A010A4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E1D359B" w14:textId="77777777" w:rsidTr="001926E3">
        <w:tc>
          <w:tcPr>
            <w:tcW w:w="698" w:type="dxa"/>
            <w:shd w:val="clear" w:color="auto" w:fill="auto"/>
          </w:tcPr>
          <w:p w14:paraId="6B05FF0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015A747"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Наблюдение за психологической устойчивостью обучающихся. Выявление</w:t>
            </w:r>
          </w:p>
          <w:p w14:paraId="39BF32D3"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770D8EEF" w14:textId="77777777" w:rsidR="006001F6" w:rsidRPr="006001F6" w:rsidRDefault="006001F6" w:rsidP="006001F6">
            <w:pPr>
              <w:shd w:val="clear" w:color="auto" w:fill="FFFFFF"/>
              <w:rPr>
                <w:rFonts w:ascii="Times New Roman" w:eastAsia="Times New Roman" w:hAnsi="Times New Roman" w:cs="Times New Roman"/>
                <w:color w:val="1A1A1A"/>
              </w:rPr>
            </w:pPr>
            <w:r w:rsidRPr="006001F6">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5E314F3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В течение года</w:t>
            </w:r>
          </w:p>
        </w:tc>
        <w:tc>
          <w:tcPr>
            <w:tcW w:w="1842" w:type="dxa"/>
            <w:shd w:val="clear" w:color="auto" w:fill="auto"/>
          </w:tcPr>
          <w:p w14:paraId="24B8326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972F30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59E1802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3AFE054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0C68A992" w14:textId="77777777" w:rsidTr="001926E3">
        <w:tc>
          <w:tcPr>
            <w:tcW w:w="698" w:type="dxa"/>
            <w:shd w:val="clear" w:color="auto" w:fill="auto"/>
          </w:tcPr>
          <w:p w14:paraId="019E59B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E4BC9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0C23B10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04BBD3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4A6AA6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08E320A9"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«Наставничество» «Профилактика и безопасность» </w:t>
            </w:r>
          </w:p>
        </w:tc>
      </w:tr>
      <w:tr w:rsidR="006001F6" w:rsidRPr="006001F6" w14:paraId="5B23EC76" w14:textId="77777777" w:rsidTr="001926E3">
        <w:trPr>
          <w:trHeight w:val="699"/>
        </w:trPr>
        <w:tc>
          <w:tcPr>
            <w:tcW w:w="698" w:type="dxa"/>
            <w:shd w:val="clear" w:color="auto" w:fill="auto"/>
          </w:tcPr>
          <w:p w14:paraId="263E060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7A190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4B1EFD4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EE68D09"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BD9E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E6689B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EBEBFB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6CEE30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«Самоуправление»</w:t>
            </w:r>
          </w:p>
          <w:p w14:paraId="59E902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7A37502E" w14:textId="77777777" w:rsidTr="001926E3">
        <w:trPr>
          <w:trHeight w:val="415"/>
        </w:trPr>
        <w:tc>
          <w:tcPr>
            <w:tcW w:w="698" w:type="dxa"/>
            <w:shd w:val="clear" w:color="auto" w:fill="auto"/>
          </w:tcPr>
          <w:p w14:paraId="0C335B3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3DFEA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4A5E37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B77F7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4709C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4F23E48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F01FC4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6001F6" w:rsidRPr="006001F6" w14:paraId="3228057F" w14:textId="77777777" w:rsidTr="001926E3">
        <w:trPr>
          <w:trHeight w:val="699"/>
        </w:trPr>
        <w:tc>
          <w:tcPr>
            <w:tcW w:w="698" w:type="dxa"/>
            <w:shd w:val="clear" w:color="auto" w:fill="auto"/>
          </w:tcPr>
          <w:p w14:paraId="370BFD9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0CF7C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268975C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октябрь</w:t>
            </w:r>
          </w:p>
        </w:tc>
        <w:tc>
          <w:tcPr>
            <w:tcW w:w="1842" w:type="dxa"/>
            <w:shd w:val="clear" w:color="auto" w:fill="auto"/>
          </w:tcPr>
          <w:p w14:paraId="0278959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670F4EB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514CB22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65B7EE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6001F6">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7F210E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4700955" w14:textId="77777777" w:rsidTr="001926E3">
        <w:trPr>
          <w:trHeight w:val="699"/>
        </w:trPr>
        <w:tc>
          <w:tcPr>
            <w:tcW w:w="698" w:type="dxa"/>
            <w:shd w:val="clear" w:color="auto" w:fill="auto"/>
          </w:tcPr>
          <w:p w14:paraId="4467963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FA24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1B49CF27"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99CBC9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CFCF51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соц. педагог</w:t>
            </w:r>
          </w:p>
          <w:p w14:paraId="5F53E273" w14:textId="77777777" w:rsidR="006001F6" w:rsidRPr="006001F6" w:rsidRDefault="006001F6" w:rsidP="006001F6">
            <w:pPr>
              <w:rPr>
                <w:rFonts w:ascii="Times New Roman" w:eastAsia="Times New Roman" w:hAnsi="Times New Roman" w:cs="Times New Roman"/>
                <w:color w:val="auto"/>
              </w:rPr>
            </w:pPr>
          </w:p>
        </w:tc>
        <w:tc>
          <w:tcPr>
            <w:tcW w:w="1984" w:type="dxa"/>
            <w:shd w:val="clear" w:color="auto" w:fill="auto"/>
          </w:tcPr>
          <w:p w14:paraId="3023473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6001F6" w:rsidRPr="006001F6" w14:paraId="3092AD51" w14:textId="77777777" w:rsidTr="001926E3">
        <w:trPr>
          <w:trHeight w:val="699"/>
        </w:trPr>
        <w:tc>
          <w:tcPr>
            <w:tcW w:w="698" w:type="dxa"/>
            <w:shd w:val="clear" w:color="auto" w:fill="auto"/>
          </w:tcPr>
          <w:p w14:paraId="6922E17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31498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4FDFC1EC"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61F65F5"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0D973F1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tc>
        <w:tc>
          <w:tcPr>
            <w:tcW w:w="1984" w:type="dxa"/>
            <w:shd w:val="clear" w:color="auto" w:fill="auto"/>
          </w:tcPr>
          <w:p w14:paraId="7E5B71E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52E6984"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«Профилактика и безопасность» </w:t>
            </w:r>
          </w:p>
        </w:tc>
      </w:tr>
      <w:tr w:rsidR="006001F6" w:rsidRPr="006001F6" w14:paraId="48803387" w14:textId="77777777" w:rsidTr="001926E3">
        <w:trPr>
          <w:trHeight w:val="699"/>
        </w:trPr>
        <w:tc>
          <w:tcPr>
            <w:tcW w:w="698" w:type="dxa"/>
            <w:shd w:val="clear" w:color="auto" w:fill="auto"/>
          </w:tcPr>
          <w:p w14:paraId="060FD76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C6DE7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Собрание с обучающимися, проживающими в общежитии</w:t>
            </w:r>
          </w:p>
          <w:p w14:paraId="7050309F" w14:textId="77777777" w:rsidR="006001F6" w:rsidRPr="006001F6" w:rsidRDefault="006001F6" w:rsidP="006001F6">
            <w:pPr>
              <w:spacing w:after="200" w:line="276" w:lineRule="auto"/>
              <w:rPr>
                <w:rFonts w:ascii="Times New Roman" w:eastAsia="Times New Roman" w:hAnsi="Times New Roman" w:cs="Times New Roman"/>
                <w:color w:val="auto"/>
              </w:rPr>
            </w:pPr>
          </w:p>
        </w:tc>
        <w:tc>
          <w:tcPr>
            <w:tcW w:w="1418" w:type="dxa"/>
            <w:shd w:val="clear" w:color="auto" w:fill="auto"/>
          </w:tcPr>
          <w:p w14:paraId="4F663D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май, по необходимости</w:t>
            </w:r>
          </w:p>
        </w:tc>
        <w:tc>
          <w:tcPr>
            <w:tcW w:w="1842" w:type="dxa"/>
            <w:shd w:val="clear" w:color="auto" w:fill="auto"/>
          </w:tcPr>
          <w:p w14:paraId="206436D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F980D6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Зам.дир по УВР </w:t>
            </w:r>
          </w:p>
          <w:p w14:paraId="4747E11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Зав.общежитием</w:t>
            </w:r>
          </w:p>
        </w:tc>
        <w:tc>
          <w:tcPr>
            <w:tcW w:w="1984" w:type="dxa"/>
            <w:shd w:val="clear" w:color="auto" w:fill="auto"/>
          </w:tcPr>
          <w:p w14:paraId="2B932F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3AA2F899" w14:textId="77777777" w:rsidTr="001926E3">
        <w:trPr>
          <w:trHeight w:val="699"/>
        </w:trPr>
        <w:tc>
          <w:tcPr>
            <w:tcW w:w="698" w:type="dxa"/>
            <w:shd w:val="clear" w:color="auto" w:fill="auto"/>
          </w:tcPr>
          <w:p w14:paraId="794591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FBAFF8"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5E9AC7E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май, по необходимости</w:t>
            </w:r>
          </w:p>
        </w:tc>
        <w:tc>
          <w:tcPr>
            <w:tcW w:w="1842" w:type="dxa"/>
            <w:shd w:val="clear" w:color="auto" w:fill="auto"/>
          </w:tcPr>
          <w:p w14:paraId="72F50BF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DD9E5E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Зам.дир по УВР </w:t>
            </w:r>
          </w:p>
          <w:p w14:paraId="6B5534C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Зав.общежитием</w:t>
            </w:r>
          </w:p>
        </w:tc>
        <w:tc>
          <w:tcPr>
            <w:tcW w:w="1984" w:type="dxa"/>
            <w:shd w:val="clear" w:color="auto" w:fill="auto"/>
          </w:tcPr>
          <w:p w14:paraId="3ED63458"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6001F6" w:rsidRPr="006001F6" w14:paraId="30D15964" w14:textId="77777777" w:rsidTr="001926E3">
        <w:trPr>
          <w:trHeight w:val="699"/>
        </w:trPr>
        <w:tc>
          <w:tcPr>
            <w:tcW w:w="698" w:type="dxa"/>
            <w:shd w:val="clear" w:color="auto" w:fill="auto"/>
          </w:tcPr>
          <w:p w14:paraId="1927DD4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295FA7A9" w14:textId="77777777" w:rsidR="006001F6" w:rsidRPr="006001F6" w:rsidRDefault="006001F6" w:rsidP="006001F6">
            <w:pPr>
              <w:spacing w:after="200" w:line="276" w:lineRule="auto"/>
              <w:jc w:val="center"/>
              <w:rPr>
                <w:rFonts w:ascii="Times New Roman" w:eastAsia="Times New Roman" w:hAnsi="Times New Roman" w:cs="Times New Roman"/>
              </w:rPr>
            </w:pPr>
            <w:r w:rsidRPr="006001F6">
              <w:rPr>
                <w:rFonts w:ascii="Times New Roman" w:eastAsia="Times New Roman" w:hAnsi="Times New Roman" w:cs="Times New Roman"/>
                <w:color w:val="auto"/>
              </w:rPr>
              <w:t>Урок мужества «Памятные даты России»</w:t>
            </w:r>
            <w:r w:rsidRPr="006001F6">
              <w:rPr>
                <w:rFonts w:ascii="Times New Roman" w:eastAsia="Times New Roman" w:hAnsi="Times New Roman" w:cs="Times New Roman"/>
              </w:rPr>
              <w:t>, «День героев Отечества», встреча с ветеранами СВО</w:t>
            </w:r>
          </w:p>
          <w:p w14:paraId="55AFB5D7" w14:textId="77777777" w:rsidR="006001F6" w:rsidRPr="006001F6" w:rsidRDefault="006001F6" w:rsidP="006001F6">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50DFE2D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380DC42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32B87B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p w14:paraId="3801D55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39613E8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2A7763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4D6EDAE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«Социальное партнёрство и участие работодателей» </w:t>
            </w:r>
          </w:p>
        </w:tc>
      </w:tr>
      <w:tr w:rsidR="006001F6" w:rsidRPr="006001F6" w14:paraId="458B4D8B" w14:textId="77777777" w:rsidTr="001926E3">
        <w:trPr>
          <w:trHeight w:val="699"/>
        </w:trPr>
        <w:tc>
          <w:tcPr>
            <w:tcW w:w="698" w:type="dxa"/>
            <w:shd w:val="clear" w:color="auto" w:fill="auto"/>
          </w:tcPr>
          <w:p w14:paraId="6A5F1A0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759FE8" w14:textId="77777777" w:rsidR="006001F6" w:rsidRPr="006001F6" w:rsidRDefault="006001F6" w:rsidP="006001F6">
            <w:pPr>
              <w:widowControl w:val="0"/>
              <w:autoSpaceDE w:val="0"/>
              <w:autoSpaceDN w:val="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048477AD"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8EFED0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21 сентября</w:t>
            </w:r>
          </w:p>
        </w:tc>
        <w:tc>
          <w:tcPr>
            <w:tcW w:w="1842" w:type="dxa"/>
            <w:shd w:val="clear" w:color="auto" w:fill="auto"/>
          </w:tcPr>
          <w:p w14:paraId="5764324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9EAA63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9F84C1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tc>
      </w:tr>
      <w:tr w:rsidR="006001F6" w:rsidRPr="006001F6" w14:paraId="22C43661" w14:textId="77777777" w:rsidTr="001926E3">
        <w:trPr>
          <w:trHeight w:val="699"/>
        </w:trPr>
        <w:tc>
          <w:tcPr>
            <w:tcW w:w="698" w:type="dxa"/>
            <w:shd w:val="clear" w:color="auto" w:fill="auto"/>
          </w:tcPr>
          <w:p w14:paraId="0C2AA2D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B5E7AC" w14:textId="77777777" w:rsidR="006001F6" w:rsidRPr="006001F6" w:rsidRDefault="006001F6" w:rsidP="006001F6">
            <w:pPr>
              <w:spacing w:after="200" w:line="276" w:lineRule="auto"/>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0F859BF6"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Сентябрь-январь</w:t>
            </w:r>
          </w:p>
        </w:tc>
        <w:tc>
          <w:tcPr>
            <w:tcW w:w="1842" w:type="dxa"/>
            <w:shd w:val="clear" w:color="auto" w:fill="auto"/>
          </w:tcPr>
          <w:p w14:paraId="13BCE41E"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50880BC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0E38593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5BBA932C" w14:textId="77777777" w:rsidTr="001926E3">
        <w:trPr>
          <w:trHeight w:val="699"/>
        </w:trPr>
        <w:tc>
          <w:tcPr>
            <w:tcW w:w="698" w:type="dxa"/>
            <w:shd w:val="clear" w:color="auto" w:fill="auto"/>
          </w:tcPr>
          <w:p w14:paraId="5C66EA1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2EB5A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Студенческие гонки</w:t>
            </w:r>
          </w:p>
        </w:tc>
        <w:tc>
          <w:tcPr>
            <w:tcW w:w="1418" w:type="dxa"/>
            <w:shd w:val="clear" w:color="auto" w:fill="auto"/>
          </w:tcPr>
          <w:p w14:paraId="61FB2D24"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7BFFB2E3"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1B7EB5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67053C2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EE253E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0CE57C7D" w14:textId="77777777" w:rsidTr="001926E3">
        <w:trPr>
          <w:trHeight w:val="1000"/>
        </w:trPr>
        <w:tc>
          <w:tcPr>
            <w:tcW w:w="698" w:type="dxa"/>
            <w:shd w:val="clear" w:color="auto" w:fill="auto"/>
          </w:tcPr>
          <w:p w14:paraId="1FACE44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6BEB4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1D20DAD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0773EB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49AEEF6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5723A10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5114F517" w14:textId="77777777" w:rsidTr="001926E3">
        <w:trPr>
          <w:trHeight w:val="699"/>
        </w:trPr>
        <w:tc>
          <w:tcPr>
            <w:tcW w:w="698" w:type="dxa"/>
            <w:shd w:val="clear" w:color="auto" w:fill="auto"/>
          </w:tcPr>
          <w:p w14:paraId="5AE56C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9180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1EEFB07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октябрь</w:t>
            </w:r>
          </w:p>
        </w:tc>
        <w:tc>
          <w:tcPr>
            <w:tcW w:w="1842" w:type="dxa"/>
            <w:shd w:val="clear" w:color="auto" w:fill="auto"/>
          </w:tcPr>
          <w:p w14:paraId="6C50B451"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6F227C6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90AD0A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EF2BBA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F15103D" w14:textId="77777777" w:rsidTr="001926E3">
        <w:trPr>
          <w:trHeight w:val="699"/>
        </w:trPr>
        <w:tc>
          <w:tcPr>
            <w:tcW w:w="698" w:type="dxa"/>
            <w:shd w:val="clear" w:color="auto" w:fill="auto"/>
          </w:tcPr>
          <w:p w14:paraId="2C0B58E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5DB4A9" w14:textId="77777777" w:rsidR="006001F6" w:rsidRPr="006001F6" w:rsidRDefault="006001F6" w:rsidP="006001F6">
            <w:pPr>
              <w:spacing w:before="120"/>
              <w:jc w:val="both"/>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Создание структуры студенческого самоуправления:</w:t>
            </w:r>
          </w:p>
          <w:p w14:paraId="07E89A14" w14:textId="77777777" w:rsidR="006001F6" w:rsidRPr="006001F6" w:rsidRDefault="006001F6" w:rsidP="006001F6">
            <w:pPr>
              <w:spacing w:before="120"/>
              <w:jc w:val="both"/>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-студенческий  актив </w:t>
            </w:r>
          </w:p>
          <w:p w14:paraId="016BAD36"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-студенческий совет</w:t>
            </w:r>
          </w:p>
          <w:p w14:paraId="1AE0B016"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 студенческий совет общежития</w:t>
            </w:r>
          </w:p>
          <w:p w14:paraId="38CFE9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наставники-старшекурсники</w:t>
            </w:r>
          </w:p>
        </w:tc>
        <w:tc>
          <w:tcPr>
            <w:tcW w:w="1418" w:type="dxa"/>
            <w:shd w:val="clear" w:color="auto" w:fill="auto"/>
          </w:tcPr>
          <w:p w14:paraId="1B4555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DF68CB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68077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09749C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99DF28B" w14:textId="77777777" w:rsidR="006001F6" w:rsidRPr="006001F6" w:rsidRDefault="006001F6" w:rsidP="006001F6">
            <w:pPr>
              <w:jc w:val="center"/>
              <w:rPr>
                <w:rFonts w:ascii="Times New Roman" w:eastAsia="Times New Roman" w:hAnsi="Times New Roman" w:cs="Times New Roman"/>
                <w:color w:val="auto"/>
              </w:rPr>
            </w:pPr>
          </w:p>
        </w:tc>
        <w:tc>
          <w:tcPr>
            <w:tcW w:w="1984" w:type="dxa"/>
            <w:shd w:val="clear" w:color="auto" w:fill="auto"/>
          </w:tcPr>
          <w:p w14:paraId="1B6EA8E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7F52305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E0EF85D" w14:textId="77777777" w:rsidTr="001926E3">
        <w:trPr>
          <w:trHeight w:val="699"/>
        </w:trPr>
        <w:tc>
          <w:tcPr>
            <w:tcW w:w="698" w:type="dxa"/>
            <w:shd w:val="clear" w:color="auto" w:fill="auto"/>
          </w:tcPr>
          <w:p w14:paraId="361CA23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88F33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37E6BAB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29964B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CF2D3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Воспитатели</w:t>
            </w:r>
          </w:p>
          <w:p w14:paraId="780609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1AACCC0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721C98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9D67E0B" w14:textId="77777777" w:rsidTr="001926E3">
        <w:trPr>
          <w:trHeight w:val="699"/>
        </w:trPr>
        <w:tc>
          <w:tcPr>
            <w:tcW w:w="698" w:type="dxa"/>
            <w:shd w:val="clear" w:color="auto" w:fill="auto"/>
          </w:tcPr>
          <w:p w14:paraId="2F5ADEE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270D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113BEF7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435D5C6D"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FAF990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групп</w:t>
            </w:r>
          </w:p>
        </w:tc>
        <w:tc>
          <w:tcPr>
            <w:tcW w:w="1984" w:type="dxa"/>
            <w:shd w:val="clear" w:color="auto" w:fill="auto"/>
          </w:tcPr>
          <w:p w14:paraId="3E8EED8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C3A0B7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tc>
      </w:tr>
      <w:tr w:rsidR="006001F6" w:rsidRPr="006001F6" w14:paraId="5D90DAF4" w14:textId="77777777" w:rsidTr="001926E3">
        <w:trPr>
          <w:trHeight w:val="699"/>
        </w:trPr>
        <w:tc>
          <w:tcPr>
            <w:tcW w:w="698" w:type="dxa"/>
            <w:shd w:val="clear" w:color="auto" w:fill="auto"/>
          </w:tcPr>
          <w:p w14:paraId="24AE2D1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055F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6001F6">
              <w:rPr>
                <w:rFonts w:ascii="Times New Roman" w:eastAsia="Times New Roman" w:hAnsi="Times New Roman" w:cs="Times New Roman"/>
                <w:color w:val="auto"/>
                <w:lang w:val="en-US"/>
              </w:rPr>
              <w:t>I</w:t>
            </w:r>
            <w:r w:rsidRPr="006001F6">
              <w:rPr>
                <w:rFonts w:ascii="Times New Roman" w:eastAsia="Times New Roman" w:hAnsi="Times New Roman" w:cs="Times New Roman"/>
                <w:color w:val="auto"/>
              </w:rPr>
              <w:t xml:space="preserve"> курсе</w:t>
            </w:r>
          </w:p>
        </w:tc>
        <w:tc>
          <w:tcPr>
            <w:tcW w:w="1418" w:type="dxa"/>
            <w:shd w:val="clear" w:color="auto" w:fill="auto"/>
          </w:tcPr>
          <w:p w14:paraId="6E1DDFFA"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w:t>
            </w:r>
          </w:p>
        </w:tc>
        <w:tc>
          <w:tcPr>
            <w:tcW w:w="1842" w:type="dxa"/>
            <w:shd w:val="clear" w:color="auto" w:fill="auto"/>
          </w:tcPr>
          <w:p w14:paraId="0B2665DF"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5B1ECC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психолог</w:t>
            </w:r>
          </w:p>
        </w:tc>
        <w:tc>
          <w:tcPr>
            <w:tcW w:w="1984" w:type="dxa"/>
            <w:shd w:val="clear" w:color="auto" w:fill="auto"/>
          </w:tcPr>
          <w:p w14:paraId="47A344B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4158486" w14:textId="77777777" w:rsidTr="001926E3">
        <w:trPr>
          <w:trHeight w:val="699"/>
        </w:trPr>
        <w:tc>
          <w:tcPr>
            <w:tcW w:w="698" w:type="dxa"/>
            <w:shd w:val="clear" w:color="auto" w:fill="auto"/>
          </w:tcPr>
          <w:p w14:paraId="192CA9B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78B577"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ССУ:</w:t>
            </w:r>
          </w:p>
          <w:p w14:paraId="6ED66F18" w14:textId="77777777" w:rsidR="006001F6" w:rsidRPr="006001F6" w:rsidRDefault="006001F6" w:rsidP="006001F6">
            <w:pPr>
              <w:tabs>
                <w:tab w:val="left" w:pos="540"/>
              </w:tabs>
              <w:rPr>
                <w:rFonts w:ascii="Times New Roman" w:eastAsia="Times New Roman" w:hAnsi="Times New Roman" w:cs="Times New Roman"/>
                <w:color w:val="auto"/>
              </w:rPr>
            </w:pPr>
            <w:r w:rsidRPr="006001F6">
              <w:rPr>
                <w:rFonts w:ascii="Times New Roman" w:eastAsia="Times New Roman" w:hAnsi="Times New Roman" w:cs="Times New Roman"/>
                <w:color w:val="auto"/>
              </w:rPr>
              <w:t>Собрания студенческих активов</w:t>
            </w:r>
          </w:p>
          <w:p w14:paraId="3370D5E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0ACA7482"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3E44930"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7D885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0885D81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11BFAF5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1B767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6269D003" w14:textId="77777777" w:rsidTr="001926E3">
        <w:trPr>
          <w:trHeight w:val="345"/>
        </w:trPr>
        <w:tc>
          <w:tcPr>
            <w:tcW w:w="14425" w:type="dxa"/>
            <w:gridSpan w:val="6"/>
            <w:shd w:val="clear" w:color="auto" w:fill="auto"/>
          </w:tcPr>
          <w:p w14:paraId="788A0835"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ОКТЯБРЬ</w:t>
            </w:r>
          </w:p>
        </w:tc>
      </w:tr>
      <w:tr w:rsidR="006001F6" w:rsidRPr="006001F6" w14:paraId="300310A1" w14:textId="77777777" w:rsidTr="001926E3">
        <w:tc>
          <w:tcPr>
            <w:tcW w:w="698" w:type="dxa"/>
            <w:shd w:val="clear" w:color="auto" w:fill="auto"/>
          </w:tcPr>
          <w:p w14:paraId="105DFF8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216C6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7A47D3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 октября</w:t>
            </w:r>
          </w:p>
        </w:tc>
        <w:tc>
          <w:tcPr>
            <w:tcW w:w="1842" w:type="dxa"/>
            <w:shd w:val="clear" w:color="auto" w:fill="auto"/>
          </w:tcPr>
          <w:p w14:paraId="307F39E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BDE270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348BB03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6DF3760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9C41865" w14:textId="77777777" w:rsidTr="001926E3">
        <w:tc>
          <w:tcPr>
            <w:tcW w:w="698" w:type="dxa"/>
            <w:shd w:val="clear" w:color="auto" w:fill="auto"/>
          </w:tcPr>
          <w:p w14:paraId="00A1CB8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09C81E"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44F0B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2768DDF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D178B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B4B6C8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8FFC0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2DE05EFC" w14:textId="77777777" w:rsidTr="001926E3">
        <w:tc>
          <w:tcPr>
            <w:tcW w:w="698" w:type="dxa"/>
            <w:shd w:val="clear" w:color="auto" w:fill="auto"/>
          </w:tcPr>
          <w:p w14:paraId="12E8A69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4BEF23"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День профтехобразования</w:t>
            </w:r>
          </w:p>
        </w:tc>
        <w:tc>
          <w:tcPr>
            <w:tcW w:w="1418" w:type="dxa"/>
            <w:shd w:val="clear" w:color="auto" w:fill="auto"/>
          </w:tcPr>
          <w:p w14:paraId="3621C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 октября</w:t>
            </w:r>
          </w:p>
        </w:tc>
        <w:tc>
          <w:tcPr>
            <w:tcW w:w="1842" w:type="dxa"/>
            <w:shd w:val="clear" w:color="auto" w:fill="auto"/>
          </w:tcPr>
          <w:p w14:paraId="4868BC8B" w14:textId="77777777" w:rsidR="006001F6" w:rsidRPr="006001F6" w:rsidRDefault="006001F6" w:rsidP="006001F6">
            <w:pPr>
              <w:rPr>
                <w:rFonts w:ascii="Times New Roman" w:eastAsia="Times New Roman" w:hAnsi="Times New Roman" w:cs="Times New Roman"/>
                <w:color w:val="auto"/>
              </w:rPr>
            </w:pPr>
          </w:p>
        </w:tc>
        <w:tc>
          <w:tcPr>
            <w:tcW w:w="2694" w:type="dxa"/>
            <w:shd w:val="clear" w:color="auto" w:fill="auto"/>
          </w:tcPr>
          <w:p w14:paraId="751606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68F4D29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1340894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w:t>
            </w:r>
            <w:r w:rsidRPr="006001F6">
              <w:rPr>
                <w:rFonts w:ascii="Times New Roman" w:eastAsia="Times New Roman" w:hAnsi="Times New Roman" w:cs="Times New Roman"/>
                <w:b/>
                <w:bCs/>
                <w:color w:val="auto"/>
              </w:rPr>
              <w:lastRenderedPageBreak/>
              <w:t>общественные объединения»</w:t>
            </w:r>
          </w:p>
        </w:tc>
      </w:tr>
      <w:tr w:rsidR="006001F6" w:rsidRPr="006001F6" w14:paraId="1112F80F" w14:textId="77777777" w:rsidTr="001926E3">
        <w:tc>
          <w:tcPr>
            <w:tcW w:w="698" w:type="dxa"/>
            <w:shd w:val="clear" w:color="auto" w:fill="auto"/>
          </w:tcPr>
          <w:p w14:paraId="13A8C7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03372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F670A4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7F0190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A0972E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78AB44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F33F5D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076A38D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9C4E303" w14:textId="77777777" w:rsidTr="001926E3">
        <w:tc>
          <w:tcPr>
            <w:tcW w:w="698" w:type="dxa"/>
            <w:shd w:val="clear" w:color="auto" w:fill="auto"/>
          </w:tcPr>
          <w:p w14:paraId="1FC2FF2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6C3AC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6BAD291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D0F6A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371805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454F60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A701AE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2AB76D3E" w14:textId="77777777" w:rsidTr="001926E3">
        <w:tc>
          <w:tcPr>
            <w:tcW w:w="698" w:type="dxa"/>
            <w:shd w:val="clear" w:color="auto" w:fill="auto"/>
          </w:tcPr>
          <w:p w14:paraId="1145D4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0116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27B72A2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8D87C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43B500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5279EE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3E59FE07" w14:textId="77777777" w:rsidTr="001926E3">
        <w:tc>
          <w:tcPr>
            <w:tcW w:w="698" w:type="dxa"/>
            <w:shd w:val="clear" w:color="auto" w:fill="auto"/>
          </w:tcPr>
          <w:p w14:paraId="59E6ADA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9FC59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Дебют первокурсника</w:t>
            </w:r>
          </w:p>
          <w:p w14:paraId="696D06DA" w14:textId="77777777" w:rsidR="006001F6" w:rsidRPr="006001F6" w:rsidRDefault="006001F6" w:rsidP="006001F6">
            <w:pPr>
              <w:rPr>
                <w:rFonts w:ascii="Times New Roman" w:eastAsia="Times New Roman" w:hAnsi="Times New Roman" w:cs="Times New Roman"/>
                <w:b/>
                <w:color w:val="auto"/>
              </w:rPr>
            </w:pPr>
          </w:p>
        </w:tc>
        <w:tc>
          <w:tcPr>
            <w:tcW w:w="1418" w:type="dxa"/>
            <w:shd w:val="clear" w:color="auto" w:fill="auto"/>
          </w:tcPr>
          <w:p w14:paraId="16ACCBD7"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20 октября</w:t>
            </w:r>
          </w:p>
        </w:tc>
        <w:tc>
          <w:tcPr>
            <w:tcW w:w="1842" w:type="dxa"/>
            <w:shd w:val="clear" w:color="auto" w:fill="auto"/>
          </w:tcPr>
          <w:p w14:paraId="7E14B298"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7B1479F6"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5B97BF3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7905E26"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878D39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2C9B2DE2" w14:textId="77777777" w:rsidTr="001926E3">
        <w:tc>
          <w:tcPr>
            <w:tcW w:w="698" w:type="dxa"/>
            <w:shd w:val="clear" w:color="auto" w:fill="auto"/>
          </w:tcPr>
          <w:p w14:paraId="1D7338E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5A87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7413D3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37A7FB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4263776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 кураторы</w:t>
            </w:r>
          </w:p>
        </w:tc>
        <w:tc>
          <w:tcPr>
            <w:tcW w:w="1984" w:type="dxa"/>
            <w:shd w:val="clear" w:color="auto" w:fill="auto"/>
          </w:tcPr>
          <w:p w14:paraId="7CE888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FDBC17F"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68B97736" w14:textId="77777777" w:rsidTr="001926E3">
        <w:tc>
          <w:tcPr>
            <w:tcW w:w="698" w:type="dxa"/>
            <w:shd w:val="clear" w:color="auto" w:fill="auto"/>
          </w:tcPr>
          <w:p w14:paraId="583BFD9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07D2098" w14:textId="77777777" w:rsidR="006001F6" w:rsidRPr="006001F6" w:rsidRDefault="006001F6" w:rsidP="006001F6">
            <w:pPr>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Изучение студенческого контингента по выявлению:</w:t>
            </w:r>
          </w:p>
          <w:p w14:paraId="2B580F4F" w14:textId="77777777" w:rsidR="006001F6" w:rsidRPr="006001F6" w:rsidRDefault="006001F6" w:rsidP="006001F6">
            <w:pPr>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 принадлежности к разным культурам;</w:t>
            </w:r>
          </w:p>
          <w:p w14:paraId="6C500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54B60D4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727325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5C2B7C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кураторы</w:t>
            </w:r>
          </w:p>
        </w:tc>
        <w:tc>
          <w:tcPr>
            <w:tcW w:w="1984" w:type="dxa"/>
            <w:shd w:val="clear" w:color="auto" w:fill="auto"/>
          </w:tcPr>
          <w:p w14:paraId="7A1213E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22927C5B"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47124309" w14:textId="77777777" w:rsidTr="001926E3">
        <w:tc>
          <w:tcPr>
            <w:tcW w:w="698" w:type="dxa"/>
            <w:shd w:val="clear" w:color="auto" w:fill="auto"/>
          </w:tcPr>
          <w:p w14:paraId="2E1F4FC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43394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67F8A83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95B11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5B703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18FB9A8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0764F4DC"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6001F6" w:rsidRPr="006001F6" w14:paraId="426910D2" w14:textId="77777777" w:rsidTr="001926E3">
        <w:tc>
          <w:tcPr>
            <w:tcW w:w="698" w:type="dxa"/>
            <w:shd w:val="clear" w:color="auto" w:fill="auto"/>
          </w:tcPr>
          <w:p w14:paraId="22A2831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8AF20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2072C72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E4E5B1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F093E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w:t>
            </w:r>
          </w:p>
        </w:tc>
        <w:tc>
          <w:tcPr>
            <w:tcW w:w="1984" w:type="dxa"/>
            <w:shd w:val="clear" w:color="auto" w:fill="auto"/>
          </w:tcPr>
          <w:p w14:paraId="30BDCFC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CD99654"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 «Профилактика и безопасность» </w:t>
            </w:r>
          </w:p>
        </w:tc>
      </w:tr>
      <w:tr w:rsidR="006001F6" w:rsidRPr="006001F6" w14:paraId="1E0B7579" w14:textId="77777777" w:rsidTr="001926E3">
        <w:tc>
          <w:tcPr>
            <w:tcW w:w="698" w:type="dxa"/>
            <w:shd w:val="clear" w:color="auto" w:fill="auto"/>
          </w:tcPr>
          <w:p w14:paraId="53B72F5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9F06E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30D8828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D14D1E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2C6839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4B2C9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9DC2886" w14:textId="77777777" w:rsidR="006001F6" w:rsidRPr="006001F6" w:rsidRDefault="006001F6" w:rsidP="006001F6">
            <w:pPr>
              <w:rPr>
                <w:rFonts w:ascii="Times New Roman" w:eastAsia="Times New Roman" w:hAnsi="Times New Roman" w:cs="Times New Roman"/>
                <w:color w:val="auto"/>
              </w:rPr>
            </w:pPr>
          </w:p>
        </w:tc>
      </w:tr>
      <w:tr w:rsidR="006001F6" w:rsidRPr="006001F6" w14:paraId="796BD4C4" w14:textId="77777777" w:rsidTr="001926E3">
        <w:tc>
          <w:tcPr>
            <w:tcW w:w="698" w:type="dxa"/>
            <w:shd w:val="clear" w:color="auto" w:fill="auto"/>
          </w:tcPr>
          <w:p w14:paraId="38A65FC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B601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w:t>
            </w:r>
          </w:p>
        </w:tc>
        <w:tc>
          <w:tcPr>
            <w:tcW w:w="1418" w:type="dxa"/>
            <w:vAlign w:val="center"/>
          </w:tcPr>
          <w:p w14:paraId="1E71115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72B3CD1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6D0B17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F34291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F187C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7713F8F" w14:textId="77777777" w:rsidTr="001926E3">
        <w:tc>
          <w:tcPr>
            <w:tcW w:w="698" w:type="dxa"/>
            <w:shd w:val="clear" w:color="auto" w:fill="auto"/>
          </w:tcPr>
          <w:p w14:paraId="38CE66D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4C989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волейболу (девушки, юноши)</w:t>
            </w:r>
          </w:p>
        </w:tc>
        <w:tc>
          <w:tcPr>
            <w:tcW w:w="1418" w:type="dxa"/>
          </w:tcPr>
          <w:p w14:paraId="5286485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04933F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00551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71F395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53E807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FAF606C" w14:textId="77777777" w:rsidTr="001926E3">
        <w:tc>
          <w:tcPr>
            <w:tcW w:w="698" w:type="dxa"/>
            <w:shd w:val="clear" w:color="auto" w:fill="auto"/>
          </w:tcPr>
          <w:p w14:paraId="1EA0007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B3E421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Баскет (девушки)</w:t>
            </w:r>
          </w:p>
        </w:tc>
        <w:tc>
          <w:tcPr>
            <w:tcW w:w="1418" w:type="dxa"/>
          </w:tcPr>
          <w:p w14:paraId="1E7B93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05CCDEF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F93302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6CAA3FD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A613E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BF7B6FE" w14:textId="77777777" w:rsidTr="001926E3">
        <w:tc>
          <w:tcPr>
            <w:tcW w:w="698" w:type="dxa"/>
            <w:shd w:val="clear" w:color="auto" w:fill="auto"/>
          </w:tcPr>
          <w:p w14:paraId="6612F1B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CEE0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«Мастер, я - спортивная семья»</w:t>
            </w:r>
          </w:p>
        </w:tc>
        <w:tc>
          <w:tcPr>
            <w:tcW w:w="1418" w:type="dxa"/>
          </w:tcPr>
          <w:p w14:paraId="3E8F25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tcPr>
          <w:p w14:paraId="1493A84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 преподаватели, мастера п/о</w:t>
            </w:r>
          </w:p>
        </w:tc>
        <w:tc>
          <w:tcPr>
            <w:tcW w:w="2694" w:type="dxa"/>
          </w:tcPr>
          <w:p w14:paraId="7FABFB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3E1BDD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063C8CF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897AEF4" w14:textId="77777777" w:rsidTr="001926E3">
        <w:tc>
          <w:tcPr>
            <w:tcW w:w="698" w:type="dxa"/>
            <w:shd w:val="clear" w:color="auto" w:fill="auto"/>
          </w:tcPr>
          <w:p w14:paraId="4934060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D795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489BBF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A16469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639DEAE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педагог-психолог</w:t>
            </w:r>
          </w:p>
        </w:tc>
        <w:tc>
          <w:tcPr>
            <w:tcW w:w="1984" w:type="dxa"/>
            <w:shd w:val="clear" w:color="auto" w:fill="auto"/>
          </w:tcPr>
          <w:p w14:paraId="3C49DC5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«Взаимодействие с родителями </w:t>
            </w:r>
            <w:r w:rsidRPr="006001F6">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6001F6" w:rsidRPr="006001F6" w14:paraId="36026FA7" w14:textId="77777777" w:rsidTr="001926E3">
        <w:tc>
          <w:tcPr>
            <w:tcW w:w="698" w:type="dxa"/>
            <w:shd w:val="clear" w:color="auto" w:fill="auto"/>
          </w:tcPr>
          <w:p w14:paraId="6E1FB84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EE774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4463C5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2A1603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3F6118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педагоги-психологи</w:t>
            </w:r>
          </w:p>
        </w:tc>
        <w:tc>
          <w:tcPr>
            <w:tcW w:w="1984" w:type="dxa"/>
            <w:shd w:val="clear" w:color="auto" w:fill="auto"/>
          </w:tcPr>
          <w:p w14:paraId="520C1EB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6001F6" w:rsidRPr="006001F6" w14:paraId="6925DC51" w14:textId="77777777" w:rsidTr="001926E3">
        <w:tc>
          <w:tcPr>
            <w:tcW w:w="698" w:type="dxa"/>
            <w:shd w:val="clear" w:color="auto" w:fill="auto"/>
          </w:tcPr>
          <w:p w14:paraId="16821D1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A35A9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Выявление социально-неблагополучных семей.</w:t>
            </w:r>
          </w:p>
          <w:p w14:paraId="4DD64A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30FA208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06BE1E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46A4F75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w:t>
            </w:r>
          </w:p>
          <w:p w14:paraId="41B141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8348D1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31473A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62A4D9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04700EB" w14:textId="77777777" w:rsidTr="001926E3">
        <w:tc>
          <w:tcPr>
            <w:tcW w:w="698" w:type="dxa"/>
            <w:shd w:val="clear" w:color="auto" w:fill="auto"/>
          </w:tcPr>
          <w:p w14:paraId="6C82114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DDA25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55A8C8E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72F36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793F5A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0E76690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FA6E25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6001F6" w:rsidRPr="006001F6" w14:paraId="7364E44F" w14:textId="77777777" w:rsidTr="001926E3">
        <w:tc>
          <w:tcPr>
            <w:tcW w:w="698" w:type="dxa"/>
            <w:shd w:val="clear" w:color="auto" w:fill="auto"/>
          </w:tcPr>
          <w:p w14:paraId="6EFB30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7BE09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6C62E0B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28545F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7EAC98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Зам.дир по УВР </w:t>
            </w:r>
          </w:p>
          <w:p w14:paraId="15422C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26ADC4D5"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6001F6" w:rsidRPr="006001F6" w14:paraId="09DA6712" w14:textId="77777777" w:rsidTr="001926E3">
        <w:tc>
          <w:tcPr>
            <w:tcW w:w="698" w:type="dxa"/>
            <w:shd w:val="clear" w:color="auto" w:fill="auto"/>
          </w:tcPr>
          <w:p w14:paraId="0097AF1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252A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6AD950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E050A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127CFF8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Социальный педагог</w:t>
            </w:r>
          </w:p>
          <w:p w14:paraId="6063540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D9A772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727A6118" w14:textId="77777777" w:rsidTr="001926E3">
        <w:tc>
          <w:tcPr>
            <w:tcW w:w="698" w:type="dxa"/>
            <w:shd w:val="clear" w:color="auto" w:fill="auto"/>
          </w:tcPr>
          <w:p w14:paraId="1AB0C4B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77ED5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35D8C6F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w:t>
            </w:r>
          </w:p>
        </w:tc>
        <w:tc>
          <w:tcPr>
            <w:tcW w:w="1842" w:type="dxa"/>
            <w:shd w:val="clear" w:color="auto" w:fill="auto"/>
          </w:tcPr>
          <w:p w14:paraId="58550F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523D96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1FC1890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EB3984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AE6C759"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506E287F" w14:textId="77777777" w:rsidTr="001926E3">
        <w:tc>
          <w:tcPr>
            <w:tcW w:w="698" w:type="dxa"/>
            <w:shd w:val="clear" w:color="auto" w:fill="auto"/>
          </w:tcPr>
          <w:p w14:paraId="5BEBC5A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F0ACC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C58BC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349A12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AB7B9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05521C5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A14F0F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6C48F605" w14:textId="77777777" w:rsidTr="001926E3">
        <w:trPr>
          <w:trHeight w:val="556"/>
        </w:trPr>
        <w:tc>
          <w:tcPr>
            <w:tcW w:w="698" w:type="dxa"/>
            <w:shd w:val="clear" w:color="auto" w:fill="auto"/>
          </w:tcPr>
          <w:p w14:paraId="2D14836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00E1A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47DD8D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30 октября</w:t>
            </w:r>
          </w:p>
        </w:tc>
        <w:tc>
          <w:tcPr>
            <w:tcW w:w="1842" w:type="dxa"/>
            <w:shd w:val="clear" w:color="auto" w:fill="auto"/>
          </w:tcPr>
          <w:p w14:paraId="197AD2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7DF9BE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86C42B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tc>
      </w:tr>
      <w:tr w:rsidR="006001F6" w:rsidRPr="006001F6" w14:paraId="3560DDE1" w14:textId="77777777" w:rsidTr="001926E3">
        <w:tc>
          <w:tcPr>
            <w:tcW w:w="698" w:type="dxa"/>
            <w:shd w:val="clear" w:color="auto" w:fill="auto"/>
          </w:tcPr>
          <w:p w14:paraId="461301D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3AA830"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7F5328C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 октябрь</w:t>
            </w:r>
          </w:p>
        </w:tc>
        <w:tc>
          <w:tcPr>
            <w:tcW w:w="1842" w:type="dxa"/>
            <w:shd w:val="clear" w:color="auto" w:fill="auto"/>
          </w:tcPr>
          <w:p w14:paraId="345057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2-4 курсов</w:t>
            </w:r>
          </w:p>
        </w:tc>
        <w:tc>
          <w:tcPr>
            <w:tcW w:w="2694" w:type="dxa"/>
            <w:shd w:val="clear" w:color="auto" w:fill="auto"/>
          </w:tcPr>
          <w:p w14:paraId="0933D1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УПР, преподаватели спец. Дисциплин, мастера п</w:t>
            </w:r>
            <w:r w:rsidRPr="006001F6">
              <w:rPr>
                <w:rFonts w:ascii="Times New Roman" w:eastAsia="Times New Roman" w:hAnsi="Times New Roman" w:cs="Times New Roman"/>
                <w:color w:val="auto"/>
                <w:lang w:val="en-US"/>
              </w:rPr>
              <w:t>/</w:t>
            </w:r>
            <w:r w:rsidRPr="006001F6">
              <w:rPr>
                <w:rFonts w:ascii="Times New Roman" w:eastAsia="Times New Roman" w:hAnsi="Times New Roman" w:cs="Times New Roman"/>
                <w:color w:val="auto"/>
              </w:rPr>
              <w:t>о</w:t>
            </w:r>
          </w:p>
        </w:tc>
        <w:tc>
          <w:tcPr>
            <w:tcW w:w="1984" w:type="dxa"/>
            <w:shd w:val="clear" w:color="auto" w:fill="auto"/>
          </w:tcPr>
          <w:p w14:paraId="23F1DE0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10E0797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0EA044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9090B2A" w14:textId="77777777" w:rsidTr="001926E3">
        <w:tc>
          <w:tcPr>
            <w:tcW w:w="698" w:type="dxa"/>
            <w:shd w:val="clear" w:color="auto" w:fill="auto"/>
          </w:tcPr>
          <w:p w14:paraId="602CCB1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772C36"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43E7CFB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 декабрь</w:t>
            </w:r>
          </w:p>
        </w:tc>
        <w:tc>
          <w:tcPr>
            <w:tcW w:w="1842" w:type="dxa"/>
            <w:shd w:val="clear" w:color="auto" w:fill="auto"/>
          </w:tcPr>
          <w:p w14:paraId="2F18468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156282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УПР, кураторы</w:t>
            </w:r>
          </w:p>
        </w:tc>
        <w:tc>
          <w:tcPr>
            <w:tcW w:w="1984" w:type="dxa"/>
            <w:shd w:val="clear" w:color="auto" w:fill="auto"/>
          </w:tcPr>
          <w:p w14:paraId="714EE66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AE940B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6164F49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55DE7FD" w14:textId="77777777" w:rsidTr="001926E3">
        <w:tc>
          <w:tcPr>
            <w:tcW w:w="698" w:type="dxa"/>
            <w:shd w:val="clear" w:color="auto" w:fill="auto"/>
          </w:tcPr>
          <w:p w14:paraId="6AFE4C2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BD7F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58D964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Октябрь-ноябрь</w:t>
            </w:r>
          </w:p>
        </w:tc>
        <w:tc>
          <w:tcPr>
            <w:tcW w:w="1842" w:type="dxa"/>
          </w:tcPr>
          <w:p w14:paraId="26FDC8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0F6F6D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дир.по УВР</w:t>
            </w:r>
          </w:p>
          <w:p w14:paraId="4D678E0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18C0CE8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37BEFF8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BA41F67" w14:textId="77777777" w:rsidTr="001926E3">
        <w:tc>
          <w:tcPr>
            <w:tcW w:w="698" w:type="dxa"/>
            <w:shd w:val="clear" w:color="auto" w:fill="auto"/>
          </w:tcPr>
          <w:p w14:paraId="6E9997B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5F55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0551854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37256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47F5D0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5521D0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0D4F80F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E12A6AC" w14:textId="77777777" w:rsidR="006001F6" w:rsidRPr="006001F6" w:rsidRDefault="006001F6" w:rsidP="006001F6">
            <w:pPr>
              <w:shd w:val="clear" w:color="auto" w:fill="FFFFFF"/>
              <w:rPr>
                <w:rFonts w:ascii="Times New Roman" w:eastAsia="Times New Roman" w:hAnsi="Times New Roman" w:cs="Times New Roman"/>
                <w:color w:val="auto"/>
              </w:rPr>
            </w:pPr>
          </w:p>
          <w:p w14:paraId="6C90D765" w14:textId="77777777" w:rsidR="006001F6" w:rsidRPr="006001F6" w:rsidRDefault="006001F6" w:rsidP="006001F6">
            <w:pPr>
              <w:rPr>
                <w:rFonts w:ascii="Times New Roman" w:eastAsia="Times New Roman" w:hAnsi="Times New Roman" w:cs="Times New Roman"/>
                <w:color w:val="auto"/>
              </w:rPr>
            </w:pPr>
          </w:p>
        </w:tc>
      </w:tr>
      <w:tr w:rsidR="006001F6" w:rsidRPr="006001F6" w14:paraId="1063DD2E" w14:textId="77777777" w:rsidTr="001926E3">
        <w:tc>
          <w:tcPr>
            <w:tcW w:w="14425" w:type="dxa"/>
            <w:gridSpan w:val="6"/>
            <w:shd w:val="clear" w:color="auto" w:fill="auto"/>
          </w:tcPr>
          <w:p w14:paraId="32556080"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НОЯБРЬ</w:t>
            </w:r>
          </w:p>
        </w:tc>
      </w:tr>
      <w:tr w:rsidR="006001F6" w:rsidRPr="006001F6" w14:paraId="71356FFF" w14:textId="77777777" w:rsidTr="001926E3">
        <w:tc>
          <w:tcPr>
            <w:tcW w:w="698" w:type="dxa"/>
            <w:shd w:val="clear" w:color="auto" w:fill="auto"/>
          </w:tcPr>
          <w:p w14:paraId="6228D68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BB927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«Неделя психологии».</w:t>
            </w:r>
          </w:p>
        </w:tc>
        <w:tc>
          <w:tcPr>
            <w:tcW w:w="1418" w:type="dxa"/>
            <w:shd w:val="clear" w:color="auto" w:fill="auto"/>
          </w:tcPr>
          <w:p w14:paraId="5DEF0F1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3722A4B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71700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w:t>
            </w:r>
          </w:p>
        </w:tc>
        <w:tc>
          <w:tcPr>
            <w:tcW w:w="1984" w:type="dxa"/>
            <w:shd w:val="clear" w:color="auto" w:fill="auto"/>
          </w:tcPr>
          <w:p w14:paraId="587A91B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262AE4" w14:textId="77777777" w:rsidTr="001926E3">
        <w:tc>
          <w:tcPr>
            <w:tcW w:w="698" w:type="dxa"/>
            <w:shd w:val="clear" w:color="auto" w:fill="auto"/>
          </w:tcPr>
          <w:p w14:paraId="2A168B4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E96C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EF31D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0FB9AC7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118F4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56E1B0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C0EF6F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7E0F8B2F" w14:textId="77777777" w:rsidTr="001926E3">
        <w:tc>
          <w:tcPr>
            <w:tcW w:w="698" w:type="dxa"/>
            <w:shd w:val="clear" w:color="auto" w:fill="auto"/>
          </w:tcPr>
          <w:p w14:paraId="444844A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37E4349"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День матери</w:t>
            </w:r>
          </w:p>
        </w:tc>
        <w:tc>
          <w:tcPr>
            <w:tcW w:w="1418" w:type="dxa"/>
            <w:shd w:val="clear" w:color="auto" w:fill="auto"/>
          </w:tcPr>
          <w:p w14:paraId="3DE81D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0CB0BF7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3AE165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Студенческий совет</w:t>
            </w:r>
          </w:p>
        </w:tc>
        <w:tc>
          <w:tcPr>
            <w:tcW w:w="1984" w:type="dxa"/>
            <w:shd w:val="clear" w:color="auto" w:fill="auto"/>
          </w:tcPr>
          <w:p w14:paraId="789BE6D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FF39AD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0F8861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8DE0B0E" w14:textId="77777777" w:rsidTr="001926E3">
        <w:tc>
          <w:tcPr>
            <w:tcW w:w="698" w:type="dxa"/>
            <w:shd w:val="clear" w:color="auto" w:fill="auto"/>
          </w:tcPr>
          <w:p w14:paraId="355B876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675C7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Правовой марафон «Ваш выбор»</w:t>
            </w:r>
          </w:p>
        </w:tc>
        <w:tc>
          <w:tcPr>
            <w:tcW w:w="1418" w:type="dxa"/>
            <w:shd w:val="clear" w:color="auto" w:fill="auto"/>
          </w:tcPr>
          <w:p w14:paraId="7F52B1A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2275E92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207F1BE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475EE58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E98601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56ABD38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«Основные воспитательны</w:t>
            </w:r>
            <w:r w:rsidRPr="006001F6">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6001F6" w:rsidRPr="006001F6" w14:paraId="4E5F400F" w14:textId="77777777" w:rsidTr="001926E3">
        <w:tc>
          <w:tcPr>
            <w:tcW w:w="698" w:type="dxa"/>
            <w:shd w:val="clear" w:color="auto" w:fill="auto"/>
          </w:tcPr>
          <w:p w14:paraId="195ACFF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E9BD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112187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0E4231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C6D120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F5994C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4AAE326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7D12AA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5896DA90" w14:textId="77777777" w:rsidTr="001926E3">
        <w:tc>
          <w:tcPr>
            <w:tcW w:w="698" w:type="dxa"/>
            <w:shd w:val="clear" w:color="auto" w:fill="auto"/>
          </w:tcPr>
          <w:p w14:paraId="37295A0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6FFC4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0B2D6CE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68B6EC1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C8B63C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w:t>
            </w:r>
          </w:p>
          <w:p w14:paraId="1A80939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1AA62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107F17B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76BD55F0"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839BBC1" w14:textId="77777777" w:rsidTr="001926E3">
        <w:tc>
          <w:tcPr>
            <w:tcW w:w="698" w:type="dxa"/>
            <w:shd w:val="clear" w:color="auto" w:fill="auto"/>
          </w:tcPr>
          <w:p w14:paraId="2E4BA24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9C46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 xml:space="preserve">Проведение социально-психологического тестирования, направленных на </w:t>
            </w:r>
            <w:r w:rsidRPr="006001F6">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543EAB6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3439A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3794DD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6FAD2E7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«Основные воспитательные мероприятия» </w:t>
            </w:r>
          </w:p>
          <w:p w14:paraId="61DD776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4DC5ABA" w14:textId="77777777" w:rsidTr="001926E3">
        <w:tc>
          <w:tcPr>
            <w:tcW w:w="698" w:type="dxa"/>
            <w:shd w:val="clear" w:color="auto" w:fill="auto"/>
          </w:tcPr>
          <w:p w14:paraId="29E483B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9E3B48" w14:textId="77777777" w:rsidR="006001F6" w:rsidRPr="006001F6" w:rsidRDefault="006001F6" w:rsidP="006001F6">
            <w:pPr>
              <w:rPr>
                <w:rFonts w:ascii="Times New Roman" w:eastAsia="Times New Roman" w:hAnsi="Times New Roman" w:cs="Times New Roman"/>
              </w:rPr>
            </w:pPr>
            <w:r w:rsidRPr="006001F6">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575502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3458F2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E917C7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3E60F58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8B78E5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28519C37" w14:textId="77777777" w:rsidTr="001926E3">
        <w:tc>
          <w:tcPr>
            <w:tcW w:w="698" w:type="dxa"/>
            <w:shd w:val="clear" w:color="auto" w:fill="auto"/>
          </w:tcPr>
          <w:p w14:paraId="3491511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5E17A3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настольному теннису (девушки, юноши)</w:t>
            </w:r>
          </w:p>
        </w:tc>
        <w:tc>
          <w:tcPr>
            <w:tcW w:w="1418" w:type="dxa"/>
          </w:tcPr>
          <w:p w14:paraId="761A37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66D7657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05CF3F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908A4E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1BABC9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EF7743D" w14:textId="77777777" w:rsidTr="001926E3">
        <w:tc>
          <w:tcPr>
            <w:tcW w:w="698" w:type="dxa"/>
            <w:shd w:val="clear" w:color="auto" w:fill="auto"/>
          </w:tcPr>
          <w:p w14:paraId="5DE2AD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3206F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0642BAE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4909031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9C854A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5649FEE"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0581A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E0F406E" w14:textId="77777777" w:rsidTr="001926E3">
        <w:tc>
          <w:tcPr>
            <w:tcW w:w="698" w:type="dxa"/>
            <w:shd w:val="clear" w:color="auto" w:fill="auto"/>
          </w:tcPr>
          <w:p w14:paraId="563332E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535CE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7C3DBA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671BB36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CBF323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DF73F9A"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14FD0E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7AEF45D" w14:textId="77777777" w:rsidTr="001926E3">
        <w:tc>
          <w:tcPr>
            <w:tcW w:w="698" w:type="dxa"/>
            <w:shd w:val="clear" w:color="auto" w:fill="auto"/>
          </w:tcPr>
          <w:p w14:paraId="2A27B37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1CF8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(девушки)</w:t>
            </w:r>
          </w:p>
        </w:tc>
        <w:tc>
          <w:tcPr>
            <w:tcW w:w="1418" w:type="dxa"/>
          </w:tcPr>
          <w:p w14:paraId="0263306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3244CA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4248C6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2A9D1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2DA31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53FE4610" w14:textId="77777777" w:rsidTr="001926E3">
        <w:tc>
          <w:tcPr>
            <w:tcW w:w="698" w:type="dxa"/>
            <w:shd w:val="clear" w:color="auto" w:fill="auto"/>
          </w:tcPr>
          <w:p w14:paraId="2DE1457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32AA1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50B50A1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4C5173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tcPr>
          <w:p w14:paraId="6BB740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033DC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10966A3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5763C90"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A5F52A6" w14:textId="77777777" w:rsidTr="001926E3">
        <w:tc>
          <w:tcPr>
            <w:tcW w:w="698" w:type="dxa"/>
            <w:shd w:val="clear" w:color="auto" w:fill="auto"/>
          </w:tcPr>
          <w:p w14:paraId="5CD2C76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D3984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Баскетбол КЭС (юноши)</w:t>
            </w:r>
          </w:p>
        </w:tc>
        <w:tc>
          <w:tcPr>
            <w:tcW w:w="1418" w:type="dxa"/>
          </w:tcPr>
          <w:p w14:paraId="42AA7A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2125DD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4B3ABF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BD9446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1922E2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CB24F7F" w14:textId="77777777" w:rsidTr="001926E3">
        <w:tc>
          <w:tcPr>
            <w:tcW w:w="698" w:type="dxa"/>
            <w:shd w:val="clear" w:color="auto" w:fill="auto"/>
          </w:tcPr>
          <w:p w14:paraId="65F2ACE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E00AC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w:t>
            </w:r>
          </w:p>
        </w:tc>
        <w:tc>
          <w:tcPr>
            <w:tcW w:w="1418" w:type="dxa"/>
          </w:tcPr>
          <w:p w14:paraId="1309A3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tcPr>
          <w:p w14:paraId="73D026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366BC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75FA46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5B3433C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0B82119" w14:textId="77777777" w:rsidTr="001926E3">
        <w:tc>
          <w:tcPr>
            <w:tcW w:w="698" w:type="dxa"/>
            <w:shd w:val="clear" w:color="auto" w:fill="auto"/>
          </w:tcPr>
          <w:p w14:paraId="5FA0B9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092C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5F06034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об ответственности в случаях проявления экстремизма в отношении людей</w:t>
            </w:r>
          </w:p>
          <w:p w14:paraId="04B7E8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1E5D45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-Профилактика негативных проявлений в молодежной среде</w:t>
            </w:r>
          </w:p>
          <w:p w14:paraId="7B4851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2064C0C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4458F2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B91AFB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Зам.директора по УВР</w:t>
            </w:r>
          </w:p>
          <w:p w14:paraId="6F0F1CE7" w14:textId="77777777" w:rsidR="006001F6" w:rsidRPr="006001F6" w:rsidRDefault="006001F6" w:rsidP="006001F6">
            <w:pPr>
              <w:jc w:val="center"/>
              <w:rPr>
                <w:rFonts w:ascii="Times New Roman" w:eastAsia="Times New Roman" w:hAnsi="Times New Roman" w:cs="Times New Roman"/>
              </w:rPr>
            </w:pPr>
            <w:r w:rsidRPr="006001F6">
              <w:rPr>
                <w:rFonts w:ascii="Times New Roman" w:eastAsia="Times New Roman" w:hAnsi="Times New Roman" w:cs="Times New Roman"/>
                <w:color w:val="auto"/>
              </w:rPr>
              <w:t>Преподаватель-организатор ОБЖ</w:t>
            </w:r>
          </w:p>
          <w:p w14:paraId="31D4BBC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935D1A2"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242BB2CB" w14:textId="77777777" w:rsidTr="001926E3">
        <w:tc>
          <w:tcPr>
            <w:tcW w:w="698" w:type="dxa"/>
            <w:shd w:val="clear" w:color="auto" w:fill="auto"/>
          </w:tcPr>
          <w:p w14:paraId="22DA8F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BF1B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7F8FEC9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w:t>
            </w:r>
          </w:p>
        </w:tc>
        <w:tc>
          <w:tcPr>
            <w:tcW w:w="1842" w:type="dxa"/>
            <w:shd w:val="clear" w:color="auto" w:fill="auto"/>
          </w:tcPr>
          <w:p w14:paraId="4F7397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0924E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27E5564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tc>
      </w:tr>
      <w:tr w:rsidR="006001F6" w:rsidRPr="006001F6" w14:paraId="687A44A8" w14:textId="77777777" w:rsidTr="001926E3">
        <w:tc>
          <w:tcPr>
            <w:tcW w:w="698" w:type="dxa"/>
            <w:shd w:val="clear" w:color="auto" w:fill="auto"/>
          </w:tcPr>
          <w:p w14:paraId="3B76D6C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1AA9F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6EF77DD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Ноябрь-февраль</w:t>
            </w:r>
          </w:p>
        </w:tc>
        <w:tc>
          <w:tcPr>
            <w:tcW w:w="1842" w:type="dxa"/>
            <w:shd w:val="clear" w:color="auto" w:fill="auto"/>
          </w:tcPr>
          <w:p w14:paraId="27A366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429CCB1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42848B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6001F6" w:rsidRPr="006001F6" w14:paraId="29A7BA0D" w14:textId="77777777" w:rsidTr="001926E3">
        <w:tc>
          <w:tcPr>
            <w:tcW w:w="14425" w:type="dxa"/>
            <w:gridSpan w:val="6"/>
            <w:shd w:val="clear" w:color="auto" w:fill="auto"/>
          </w:tcPr>
          <w:p w14:paraId="35A8D95E"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ДЕКАБРЬ</w:t>
            </w:r>
          </w:p>
        </w:tc>
      </w:tr>
      <w:tr w:rsidR="006001F6" w:rsidRPr="006001F6" w14:paraId="76019FA9" w14:textId="77777777" w:rsidTr="001926E3">
        <w:tc>
          <w:tcPr>
            <w:tcW w:w="698" w:type="dxa"/>
            <w:shd w:val="clear" w:color="auto" w:fill="auto"/>
          </w:tcPr>
          <w:p w14:paraId="2299427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979C7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0F5AFEF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30F318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7900B6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2B6B122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5A56ADE"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62060B6A" w14:textId="77777777" w:rsidTr="001926E3">
        <w:tc>
          <w:tcPr>
            <w:tcW w:w="698" w:type="dxa"/>
            <w:shd w:val="clear" w:color="auto" w:fill="auto"/>
          </w:tcPr>
          <w:p w14:paraId="37570E8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1D44B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85973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4AB7C89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796C4F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E0EDA1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AD2BF6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17E904AD" w14:textId="77777777" w:rsidTr="001926E3">
        <w:tc>
          <w:tcPr>
            <w:tcW w:w="698" w:type="dxa"/>
            <w:shd w:val="clear" w:color="auto" w:fill="auto"/>
          </w:tcPr>
          <w:p w14:paraId="1CF0CD6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04D7D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1DD90A6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1-10 декабря</w:t>
            </w:r>
          </w:p>
        </w:tc>
        <w:tc>
          <w:tcPr>
            <w:tcW w:w="1842" w:type="dxa"/>
          </w:tcPr>
          <w:p w14:paraId="2A70ED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948D1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0991BE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w:t>
            </w:r>
          </w:p>
        </w:tc>
        <w:tc>
          <w:tcPr>
            <w:tcW w:w="1984" w:type="dxa"/>
            <w:shd w:val="clear" w:color="auto" w:fill="auto"/>
          </w:tcPr>
          <w:p w14:paraId="3753892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1AC1CD2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«Профессиональное развитие, </w:t>
            </w:r>
            <w:r w:rsidRPr="006001F6">
              <w:rPr>
                <w:rFonts w:ascii="Times New Roman" w:eastAsia="Times New Roman" w:hAnsi="Times New Roman" w:cs="Times New Roman"/>
                <w:b/>
                <w:bCs/>
                <w:color w:val="1A1A1A"/>
              </w:rPr>
              <w:lastRenderedPageBreak/>
              <w:t>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226F5C92" w14:textId="77777777" w:rsidTr="001926E3">
        <w:tc>
          <w:tcPr>
            <w:tcW w:w="698" w:type="dxa"/>
            <w:shd w:val="clear" w:color="auto" w:fill="auto"/>
          </w:tcPr>
          <w:p w14:paraId="616525B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6467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26EFBF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5699284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CAA87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51B434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41F2033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C71524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E10C499" w14:textId="77777777" w:rsidTr="001926E3">
        <w:tc>
          <w:tcPr>
            <w:tcW w:w="698" w:type="dxa"/>
            <w:shd w:val="clear" w:color="auto" w:fill="auto"/>
          </w:tcPr>
          <w:p w14:paraId="253F05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C710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Проведение акций День борьбы с вредными </w:t>
            </w:r>
            <w:r w:rsidRPr="006001F6">
              <w:rPr>
                <w:rFonts w:ascii="Times New Roman" w:eastAsia="Times New Roman" w:hAnsi="Times New Roman" w:cs="Times New Roman"/>
                <w:color w:val="auto"/>
                <w:spacing w:val="-1"/>
              </w:rPr>
              <w:t xml:space="preserve">привычками, приуроченной               к </w:t>
            </w:r>
            <w:r w:rsidRPr="006001F6">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58DD89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p w14:paraId="45E0AC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5734EB6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4388EB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28C8AFD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360EBA6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C407297" w14:textId="77777777" w:rsidTr="001926E3">
        <w:tc>
          <w:tcPr>
            <w:tcW w:w="698" w:type="dxa"/>
            <w:shd w:val="clear" w:color="auto" w:fill="auto"/>
          </w:tcPr>
          <w:p w14:paraId="1453059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00B1E64" w14:textId="77777777" w:rsidR="006001F6" w:rsidRPr="006001F6" w:rsidRDefault="006001F6" w:rsidP="006001F6">
            <w:pPr>
              <w:spacing w:after="200" w:line="276" w:lineRule="auto"/>
              <w:jc w:val="center"/>
              <w:rPr>
                <w:rFonts w:ascii="Times New Roman" w:eastAsia="Times New Roman" w:hAnsi="Times New Roman" w:cs="Times New Roman"/>
              </w:rPr>
            </w:pPr>
            <w:r w:rsidRPr="006001F6">
              <w:rPr>
                <w:rFonts w:ascii="Times New Roman" w:eastAsia="Times New Roman" w:hAnsi="Times New Roman" w:cs="Times New Roman"/>
                <w:color w:val="auto"/>
              </w:rPr>
              <w:t>Урок мужества «Памятные даты России»</w:t>
            </w:r>
            <w:r w:rsidRPr="006001F6">
              <w:rPr>
                <w:rFonts w:ascii="Times New Roman" w:eastAsia="Times New Roman" w:hAnsi="Times New Roman" w:cs="Times New Roman"/>
              </w:rPr>
              <w:t>, «День героев Отечества», встреча с ветеранами СВО</w:t>
            </w:r>
          </w:p>
          <w:p w14:paraId="5599D1AC" w14:textId="77777777" w:rsidR="006001F6" w:rsidRPr="006001F6" w:rsidRDefault="006001F6" w:rsidP="006001F6">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090D8A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677AC0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B2E6AA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p w14:paraId="6EBDAD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w:t>
            </w:r>
          </w:p>
        </w:tc>
        <w:tc>
          <w:tcPr>
            <w:tcW w:w="1984" w:type="dxa"/>
            <w:shd w:val="clear" w:color="auto" w:fill="auto"/>
          </w:tcPr>
          <w:p w14:paraId="7DBDBF1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3598496"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«Основные воспитательные мероприятия» </w:t>
            </w:r>
          </w:p>
        </w:tc>
      </w:tr>
      <w:tr w:rsidR="006001F6" w:rsidRPr="006001F6" w14:paraId="07CCAC86" w14:textId="77777777" w:rsidTr="001926E3">
        <w:tc>
          <w:tcPr>
            <w:tcW w:w="698" w:type="dxa"/>
            <w:shd w:val="clear" w:color="auto" w:fill="auto"/>
          </w:tcPr>
          <w:p w14:paraId="5F78EDA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4342D1"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«Шахматы» городская Спартакиада «Белая ладья»</w:t>
            </w:r>
          </w:p>
        </w:tc>
        <w:tc>
          <w:tcPr>
            <w:tcW w:w="1418" w:type="dxa"/>
          </w:tcPr>
          <w:p w14:paraId="5867298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08B05B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0AF964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B25C29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2A6105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18F68A" w14:textId="77777777" w:rsidTr="001926E3">
        <w:tc>
          <w:tcPr>
            <w:tcW w:w="698" w:type="dxa"/>
            <w:shd w:val="clear" w:color="auto" w:fill="auto"/>
          </w:tcPr>
          <w:p w14:paraId="520353E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B6290B"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«Олимпиада по физической культуре»</w:t>
            </w:r>
          </w:p>
        </w:tc>
        <w:tc>
          <w:tcPr>
            <w:tcW w:w="1418" w:type="dxa"/>
          </w:tcPr>
          <w:p w14:paraId="3B5175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3F0E9AF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E5BB6D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F825064"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«Образовательная деятельность» </w:t>
            </w:r>
          </w:p>
          <w:p w14:paraId="1552D09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01536C2" w14:textId="77777777" w:rsidTr="001926E3">
        <w:tc>
          <w:tcPr>
            <w:tcW w:w="698" w:type="dxa"/>
            <w:shd w:val="clear" w:color="auto" w:fill="auto"/>
          </w:tcPr>
          <w:p w14:paraId="49B6E32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834180C"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Турнир по шахматам (девушки, юноши)</w:t>
            </w:r>
          </w:p>
        </w:tc>
        <w:tc>
          <w:tcPr>
            <w:tcW w:w="1418" w:type="dxa"/>
          </w:tcPr>
          <w:p w14:paraId="518B3A8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655159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CED45F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5A1CA1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AD247B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A1D0923" w14:textId="77777777" w:rsidTr="001926E3">
        <w:tc>
          <w:tcPr>
            <w:tcW w:w="698" w:type="dxa"/>
            <w:shd w:val="clear" w:color="auto" w:fill="auto"/>
          </w:tcPr>
          <w:p w14:paraId="18E261B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CB1D31" w14:textId="77777777" w:rsidR="006001F6" w:rsidRPr="006001F6" w:rsidRDefault="006001F6" w:rsidP="006001F6">
            <w:pPr>
              <w:spacing w:after="200" w:line="276" w:lineRule="auto"/>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E2BC2B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tcPr>
          <w:p w14:paraId="1FDA69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905D7F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03B9672"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59075A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71364AA" w14:textId="77777777" w:rsidTr="001926E3">
        <w:tc>
          <w:tcPr>
            <w:tcW w:w="698" w:type="dxa"/>
            <w:shd w:val="clear" w:color="auto" w:fill="auto"/>
          </w:tcPr>
          <w:p w14:paraId="16F441A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88925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1963F8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9 декабря</w:t>
            </w:r>
          </w:p>
        </w:tc>
        <w:tc>
          <w:tcPr>
            <w:tcW w:w="1842" w:type="dxa"/>
            <w:shd w:val="clear" w:color="auto" w:fill="auto"/>
          </w:tcPr>
          <w:p w14:paraId="2B2F73F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67FDC5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0235A0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E5251A7" w14:textId="77777777" w:rsidR="006001F6" w:rsidRPr="006001F6" w:rsidRDefault="006001F6" w:rsidP="006001F6">
            <w:pPr>
              <w:rPr>
                <w:rFonts w:ascii="Times New Roman" w:eastAsia="Times New Roman" w:hAnsi="Times New Roman" w:cs="Times New Roman"/>
                <w:color w:val="auto"/>
              </w:rPr>
            </w:pPr>
          </w:p>
        </w:tc>
      </w:tr>
      <w:tr w:rsidR="006001F6" w:rsidRPr="006001F6" w14:paraId="6E2D7035" w14:textId="77777777" w:rsidTr="001926E3">
        <w:tc>
          <w:tcPr>
            <w:tcW w:w="698" w:type="dxa"/>
            <w:shd w:val="clear" w:color="auto" w:fill="auto"/>
          </w:tcPr>
          <w:p w14:paraId="5E0994F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A3AA7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11CF1A3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512E071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D336B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5AE765F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 совет</w:t>
            </w:r>
          </w:p>
          <w:p w14:paraId="7A3ECFC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56B6D1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 «Основные воспитательны</w:t>
            </w:r>
            <w:r w:rsidRPr="006001F6">
              <w:rPr>
                <w:rFonts w:ascii="Times New Roman" w:eastAsia="Times New Roman" w:hAnsi="Times New Roman" w:cs="Times New Roman"/>
                <w:b/>
                <w:bCs/>
                <w:color w:val="1A1A1A"/>
              </w:rPr>
              <w:lastRenderedPageBreak/>
              <w:t>е мероприятия» «Самоуправление»</w:t>
            </w:r>
          </w:p>
          <w:p w14:paraId="3EA229E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729E374" w14:textId="77777777" w:rsidTr="001926E3">
        <w:tc>
          <w:tcPr>
            <w:tcW w:w="698" w:type="dxa"/>
            <w:shd w:val="clear" w:color="auto" w:fill="auto"/>
          </w:tcPr>
          <w:p w14:paraId="6036886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1CC273"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155C6B2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декабрь</w:t>
            </w:r>
          </w:p>
        </w:tc>
        <w:tc>
          <w:tcPr>
            <w:tcW w:w="1842" w:type="dxa"/>
            <w:shd w:val="clear" w:color="auto" w:fill="auto"/>
          </w:tcPr>
          <w:p w14:paraId="1586910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677852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123CE6F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Студ. совет</w:t>
            </w:r>
          </w:p>
        </w:tc>
        <w:tc>
          <w:tcPr>
            <w:tcW w:w="1984" w:type="dxa"/>
            <w:shd w:val="clear" w:color="auto" w:fill="auto"/>
          </w:tcPr>
          <w:p w14:paraId="45746BF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1E5FAAD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502D841" w14:textId="77777777" w:rsidTr="001926E3">
        <w:tc>
          <w:tcPr>
            <w:tcW w:w="698" w:type="dxa"/>
            <w:shd w:val="clear" w:color="auto" w:fill="auto"/>
          </w:tcPr>
          <w:p w14:paraId="7D07C1D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A33F4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6ABE49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12 декабря</w:t>
            </w:r>
          </w:p>
        </w:tc>
        <w:tc>
          <w:tcPr>
            <w:tcW w:w="1842" w:type="dxa"/>
            <w:shd w:val="clear" w:color="auto" w:fill="auto"/>
          </w:tcPr>
          <w:p w14:paraId="210EDAA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1E6FDA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Соц. педагог, волонтеры</w:t>
            </w:r>
          </w:p>
          <w:p w14:paraId="259EBADA" w14:textId="77777777" w:rsidR="006001F6" w:rsidRPr="006001F6" w:rsidRDefault="006001F6" w:rsidP="006001F6">
            <w:pPr>
              <w:jc w:val="center"/>
              <w:rPr>
                <w:rFonts w:ascii="Times New Roman" w:eastAsia="Times New Roman" w:hAnsi="Times New Roman" w:cs="Times New Roman"/>
                <w:color w:val="auto"/>
              </w:rPr>
            </w:pPr>
          </w:p>
        </w:tc>
        <w:tc>
          <w:tcPr>
            <w:tcW w:w="1984" w:type="dxa"/>
            <w:shd w:val="clear" w:color="auto" w:fill="auto"/>
          </w:tcPr>
          <w:p w14:paraId="5573115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3A6D0FC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315CDB01" w14:textId="77777777" w:rsidTr="001926E3">
        <w:tc>
          <w:tcPr>
            <w:tcW w:w="698" w:type="dxa"/>
            <w:shd w:val="clear" w:color="auto" w:fill="auto"/>
          </w:tcPr>
          <w:p w14:paraId="592EE75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6ECC0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709507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04B8C8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D5B41C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w:t>
            </w:r>
          </w:p>
        </w:tc>
        <w:tc>
          <w:tcPr>
            <w:tcW w:w="1984" w:type="dxa"/>
            <w:shd w:val="clear" w:color="auto" w:fill="auto"/>
          </w:tcPr>
          <w:p w14:paraId="00F8541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1BF423C" w14:textId="77777777" w:rsidR="006001F6" w:rsidRPr="006001F6" w:rsidRDefault="006001F6" w:rsidP="006001F6">
            <w:pPr>
              <w:jc w:val="center"/>
              <w:rPr>
                <w:rFonts w:ascii="Times New Roman" w:eastAsia="Times New Roman" w:hAnsi="Times New Roman" w:cs="Times New Roman"/>
                <w:color w:val="auto"/>
              </w:rPr>
            </w:pPr>
          </w:p>
        </w:tc>
      </w:tr>
      <w:tr w:rsidR="006001F6" w:rsidRPr="006001F6" w14:paraId="1030FD67" w14:textId="77777777" w:rsidTr="001926E3">
        <w:tc>
          <w:tcPr>
            <w:tcW w:w="14425" w:type="dxa"/>
            <w:gridSpan w:val="6"/>
            <w:shd w:val="clear" w:color="auto" w:fill="auto"/>
          </w:tcPr>
          <w:p w14:paraId="524A872F"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ЯНВАРЬ</w:t>
            </w:r>
          </w:p>
        </w:tc>
      </w:tr>
      <w:tr w:rsidR="006001F6" w:rsidRPr="006001F6" w14:paraId="33902F95" w14:textId="77777777" w:rsidTr="001926E3">
        <w:tc>
          <w:tcPr>
            <w:tcW w:w="698" w:type="dxa"/>
            <w:shd w:val="clear" w:color="auto" w:fill="auto"/>
          </w:tcPr>
          <w:p w14:paraId="42761E6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7921EB"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6A171FA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25 января</w:t>
            </w:r>
          </w:p>
        </w:tc>
        <w:tc>
          <w:tcPr>
            <w:tcW w:w="1842" w:type="dxa"/>
            <w:shd w:val="clear" w:color="auto" w:fill="auto"/>
          </w:tcPr>
          <w:p w14:paraId="1426C1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DCCF3C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2AB1B1E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w:t>
            </w:r>
          </w:p>
        </w:tc>
        <w:tc>
          <w:tcPr>
            <w:tcW w:w="1984" w:type="dxa"/>
            <w:shd w:val="clear" w:color="auto" w:fill="auto"/>
          </w:tcPr>
          <w:p w14:paraId="7E02A7C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46EAAA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52F490B" w14:textId="77777777" w:rsidTr="001926E3">
        <w:tc>
          <w:tcPr>
            <w:tcW w:w="698" w:type="dxa"/>
            <w:shd w:val="clear" w:color="auto" w:fill="auto"/>
          </w:tcPr>
          <w:p w14:paraId="3D7E44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21D52C"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CFBC00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01023AC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D9608F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E38ED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7EB33C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0B0DBF5C" w14:textId="77777777" w:rsidTr="001926E3">
        <w:tc>
          <w:tcPr>
            <w:tcW w:w="698" w:type="dxa"/>
            <w:shd w:val="clear" w:color="auto" w:fill="auto"/>
          </w:tcPr>
          <w:p w14:paraId="0211F15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64F9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DB2CB5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shd w:val="clear" w:color="auto" w:fill="auto"/>
          </w:tcPr>
          <w:p w14:paraId="1F2F260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ED3BB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BD82EA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3F81AA7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6C76224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45DBC0C4" w14:textId="77777777" w:rsidTr="001926E3">
        <w:tc>
          <w:tcPr>
            <w:tcW w:w="698" w:type="dxa"/>
            <w:shd w:val="clear" w:color="auto" w:fill="auto"/>
          </w:tcPr>
          <w:p w14:paraId="2972DD8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A8505E"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21FE9F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27 января</w:t>
            </w:r>
          </w:p>
        </w:tc>
        <w:tc>
          <w:tcPr>
            <w:tcW w:w="1842" w:type="dxa"/>
            <w:shd w:val="clear" w:color="auto" w:fill="auto"/>
          </w:tcPr>
          <w:p w14:paraId="4D5F449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5AD7B7A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преподаватель – организатор ОБЖ, </w:t>
            </w:r>
            <w:r w:rsidRPr="006001F6">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20ADC7E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«Образовательная </w:t>
            </w:r>
            <w:r w:rsidRPr="006001F6">
              <w:rPr>
                <w:rFonts w:ascii="Times New Roman" w:eastAsia="Times New Roman" w:hAnsi="Times New Roman" w:cs="Times New Roman"/>
                <w:b/>
                <w:bCs/>
                <w:color w:val="1A1A1A"/>
              </w:rPr>
              <w:lastRenderedPageBreak/>
              <w:t>деятельность» «Кураторство»</w:t>
            </w:r>
          </w:p>
        </w:tc>
      </w:tr>
      <w:tr w:rsidR="006001F6" w:rsidRPr="006001F6" w14:paraId="428FF712" w14:textId="77777777" w:rsidTr="001926E3">
        <w:tc>
          <w:tcPr>
            <w:tcW w:w="698" w:type="dxa"/>
            <w:shd w:val="clear" w:color="auto" w:fill="auto"/>
          </w:tcPr>
          <w:p w14:paraId="1A7EE7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8CEA8C"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660EA8C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B6D51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BEEB77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600038CC"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38FE6A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EE11A72" w14:textId="77777777" w:rsidTr="001926E3">
        <w:tc>
          <w:tcPr>
            <w:tcW w:w="698" w:type="dxa"/>
            <w:shd w:val="clear" w:color="auto" w:fill="auto"/>
          </w:tcPr>
          <w:p w14:paraId="2806510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5FF53B"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«Мини – футбол» городская Спартакиада</w:t>
            </w:r>
          </w:p>
        </w:tc>
        <w:tc>
          <w:tcPr>
            <w:tcW w:w="1418" w:type="dxa"/>
          </w:tcPr>
          <w:p w14:paraId="1D4F90E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1077D2A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FD9227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80CFCB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548A4A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F25C131" w14:textId="77777777" w:rsidTr="001926E3">
        <w:tc>
          <w:tcPr>
            <w:tcW w:w="698" w:type="dxa"/>
            <w:shd w:val="clear" w:color="auto" w:fill="auto"/>
          </w:tcPr>
          <w:p w14:paraId="3CC04C5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3DD05E"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366F7E6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6E5181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7DA23D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69CCF49"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8C8EC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E75F3A0" w14:textId="77777777" w:rsidTr="001926E3">
        <w:tc>
          <w:tcPr>
            <w:tcW w:w="698" w:type="dxa"/>
            <w:shd w:val="clear" w:color="auto" w:fill="auto"/>
          </w:tcPr>
          <w:p w14:paraId="167154B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CB90C7"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«Неделя спорта»</w:t>
            </w:r>
          </w:p>
        </w:tc>
        <w:tc>
          <w:tcPr>
            <w:tcW w:w="1418" w:type="dxa"/>
          </w:tcPr>
          <w:p w14:paraId="607DE0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январь</w:t>
            </w:r>
          </w:p>
        </w:tc>
        <w:tc>
          <w:tcPr>
            <w:tcW w:w="1842" w:type="dxa"/>
          </w:tcPr>
          <w:p w14:paraId="5825453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8DDA37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D55E4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98DC2C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D520461" w14:textId="77777777" w:rsidTr="001926E3">
        <w:tc>
          <w:tcPr>
            <w:tcW w:w="698" w:type="dxa"/>
            <w:shd w:val="clear" w:color="auto" w:fill="auto"/>
          </w:tcPr>
          <w:p w14:paraId="0E104F3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BACD44"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7361619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9EA17C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49E139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УВР</w:t>
            </w:r>
          </w:p>
          <w:p w14:paraId="5F63596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0169CF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355262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4A5F26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FDC73C6" w14:textId="77777777" w:rsidTr="001926E3">
        <w:tc>
          <w:tcPr>
            <w:tcW w:w="698" w:type="dxa"/>
            <w:shd w:val="clear" w:color="auto" w:fill="auto"/>
          </w:tcPr>
          <w:p w14:paraId="7E7EF3B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57FA9C"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 xml:space="preserve">Организация акций профилактических, </w:t>
            </w:r>
            <w:r w:rsidRPr="006001F6">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353611C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65406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07F0B1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74D8C0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3A5AFE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9157C92" w14:textId="77777777" w:rsidTr="001926E3">
        <w:tc>
          <w:tcPr>
            <w:tcW w:w="698" w:type="dxa"/>
            <w:shd w:val="clear" w:color="auto" w:fill="auto"/>
          </w:tcPr>
          <w:p w14:paraId="57524BC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3294E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2E87E3F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2E4190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2-4 курсов</w:t>
            </w:r>
          </w:p>
        </w:tc>
        <w:tc>
          <w:tcPr>
            <w:tcW w:w="2694" w:type="dxa"/>
            <w:shd w:val="clear" w:color="auto" w:fill="auto"/>
          </w:tcPr>
          <w:p w14:paraId="245D4E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w:t>
            </w:r>
          </w:p>
        </w:tc>
        <w:tc>
          <w:tcPr>
            <w:tcW w:w="1984" w:type="dxa"/>
            <w:shd w:val="clear" w:color="auto" w:fill="auto"/>
          </w:tcPr>
          <w:p w14:paraId="2AA24D9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2F87D57A" w14:textId="77777777" w:rsidR="006001F6" w:rsidRPr="006001F6" w:rsidRDefault="006001F6" w:rsidP="006001F6">
            <w:pPr>
              <w:rPr>
                <w:rFonts w:ascii="Times New Roman" w:eastAsia="Times New Roman" w:hAnsi="Times New Roman" w:cs="Times New Roman"/>
                <w:color w:val="auto"/>
              </w:rPr>
            </w:pPr>
          </w:p>
        </w:tc>
      </w:tr>
      <w:tr w:rsidR="006001F6" w:rsidRPr="006001F6" w14:paraId="32746DDC" w14:textId="77777777" w:rsidTr="001926E3">
        <w:tc>
          <w:tcPr>
            <w:tcW w:w="698" w:type="dxa"/>
            <w:shd w:val="clear" w:color="auto" w:fill="auto"/>
          </w:tcPr>
          <w:p w14:paraId="185898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F066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36A041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CFFD9B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E4F7E3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w:t>
            </w:r>
          </w:p>
        </w:tc>
        <w:tc>
          <w:tcPr>
            <w:tcW w:w="1984" w:type="dxa"/>
            <w:shd w:val="clear" w:color="auto" w:fill="auto"/>
          </w:tcPr>
          <w:p w14:paraId="0AA919A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144A258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w:t>
            </w:r>
          </w:p>
          <w:p w14:paraId="7B8EDAF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2C7E0F1A" w14:textId="77777777" w:rsidTr="001926E3">
        <w:tc>
          <w:tcPr>
            <w:tcW w:w="14425" w:type="dxa"/>
            <w:gridSpan w:val="6"/>
            <w:shd w:val="clear" w:color="auto" w:fill="auto"/>
          </w:tcPr>
          <w:p w14:paraId="37A76943"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ФЕВРАЛЬ</w:t>
            </w:r>
          </w:p>
        </w:tc>
      </w:tr>
      <w:tr w:rsidR="006001F6" w:rsidRPr="006001F6" w14:paraId="08B64463" w14:textId="77777777" w:rsidTr="001926E3">
        <w:tc>
          <w:tcPr>
            <w:tcW w:w="698" w:type="dxa"/>
            <w:shd w:val="clear" w:color="auto" w:fill="auto"/>
          </w:tcPr>
          <w:p w14:paraId="7B16112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9D655B"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6946198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8 февраля</w:t>
            </w:r>
          </w:p>
        </w:tc>
        <w:tc>
          <w:tcPr>
            <w:tcW w:w="1842" w:type="dxa"/>
            <w:shd w:val="clear" w:color="auto" w:fill="auto"/>
          </w:tcPr>
          <w:p w14:paraId="414DC56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F9AE2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53E499F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3F27D1C" w14:textId="77777777" w:rsidR="006001F6" w:rsidRPr="006001F6" w:rsidRDefault="006001F6" w:rsidP="006001F6">
            <w:pPr>
              <w:rPr>
                <w:rFonts w:ascii="Times New Roman" w:eastAsia="Times New Roman" w:hAnsi="Times New Roman" w:cs="Times New Roman"/>
                <w:color w:val="auto"/>
              </w:rPr>
            </w:pPr>
          </w:p>
        </w:tc>
      </w:tr>
      <w:tr w:rsidR="006001F6" w:rsidRPr="006001F6" w14:paraId="230D5099" w14:textId="77777777" w:rsidTr="001926E3">
        <w:tc>
          <w:tcPr>
            <w:tcW w:w="698" w:type="dxa"/>
            <w:shd w:val="clear" w:color="auto" w:fill="auto"/>
          </w:tcPr>
          <w:p w14:paraId="536A39B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D34303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629891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427C0CA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BFEDE8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BAAC14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0C6509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4AB368DB" w14:textId="77777777" w:rsidTr="001926E3">
        <w:tc>
          <w:tcPr>
            <w:tcW w:w="698" w:type="dxa"/>
            <w:shd w:val="clear" w:color="auto" w:fill="auto"/>
          </w:tcPr>
          <w:p w14:paraId="50D9BE7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6CE6F9"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08E5AF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6E7A7D3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C217BF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Преподаватель-организатор ОБЖ</w:t>
            </w:r>
          </w:p>
          <w:p w14:paraId="5B9EAC4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1449E2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7074F18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lastRenderedPageBreak/>
              <w:t xml:space="preserve"> «Основные воспитательные мероприятия» </w:t>
            </w:r>
          </w:p>
          <w:p w14:paraId="51627F1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595D93C" w14:textId="77777777" w:rsidTr="001926E3">
        <w:tc>
          <w:tcPr>
            <w:tcW w:w="698" w:type="dxa"/>
            <w:shd w:val="clear" w:color="auto" w:fill="auto"/>
          </w:tcPr>
          <w:p w14:paraId="5FCA73E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CE00D1" w14:textId="77777777" w:rsidR="006001F6" w:rsidRPr="006001F6" w:rsidRDefault="006001F6" w:rsidP="006001F6">
            <w:pPr>
              <w:widowControl w:val="0"/>
              <w:autoSpaceDE w:val="0"/>
              <w:autoSpaceDN w:val="0"/>
              <w:jc w:val="both"/>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Встреча ветеранов локальных конфликтов   с обучающимися</w:t>
            </w:r>
            <w:r w:rsidRPr="006001F6">
              <w:rPr>
                <w:rFonts w:ascii="Times New Roman" w:eastAsia="Times New Roman" w:hAnsi="Times New Roman" w:cs="Times New Roman"/>
                <w:b/>
                <w:bCs/>
                <w:color w:val="auto"/>
                <w:kern w:val="2"/>
                <w:lang w:eastAsia="ko-KR"/>
              </w:rPr>
              <w:t xml:space="preserve"> День воинской славы России</w:t>
            </w:r>
          </w:p>
          <w:p w14:paraId="1E025B3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5B715E0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 февраля</w:t>
            </w:r>
          </w:p>
        </w:tc>
        <w:tc>
          <w:tcPr>
            <w:tcW w:w="1842" w:type="dxa"/>
            <w:shd w:val="clear" w:color="auto" w:fill="auto"/>
          </w:tcPr>
          <w:p w14:paraId="273072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08A786C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DEA6E4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6001F6" w:rsidRPr="006001F6" w14:paraId="1875266E" w14:textId="77777777" w:rsidTr="001926E3">
        <w:tc>
          <w:tcPr>
            <w:tcW w:w="698" w:type="dxa"/>
            <w:shd w:val="clear" w:color="auto" w:fill="auto"/>
          </w:tcPr>
          <w:p w14:paraId="20BBB02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61D4CF" w14:textId="77777777" w:rsidR="006001F6" w:rsidRPr="006001F6" w:rsidRDefault="006001F6" w:rsidP="006001F6">
            <w:pPr>
              <w:widowControl w:val="0"/>
              <w:autoSpaceDE w:val="0"/>
              <w:autoSpaceDN w:val="0"/>
              <w:jc w:val="both"/>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32DE0B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2212AC5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1695F1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272C48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7E99B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27FC632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A4BA12D" w14:textId="77777777" w:rsidTr="001926E3">
        <w:tc>
          <w:tcPr>
            <w:tcW w:w="698" w:type="dxa"/>
            <w:shd w:val="clear" w:color="auto" w:fill="auto"/>
          </w:tcPr>
          <w:p w14:paraId="61500EE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59B5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День молодого избирателя</w:t>
            </w:r>
          </w:p>
        </w:tc>
        <w:tc>
          <w:tcPr>
            <w:tcW w:w="1418" w:type="dxa"/>
            <w:shd w:val="clear" w:color="auto" w:fill="auto"/>
          </w:tcPr>
          <w:p w14:paraId="2787CF3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202666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C2B82D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2C47B43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55DAA0A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3F517F8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34974B7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«Самоуправление»</w:t>
            </w:r>
          </w:p>
          <w:p w14:paraId="2B370F1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 xml:space="preserve"> «Молодежные общественные объединения»</w:t>
            </w:r>
          </w:p>
        </w:tc>
      </w:tr>
      <w:tr w:rsidR="006001F6" w:rsidRPr="006001F6" w14:paraId="42257269" w14:textId="77777777" w:rsidTr="001926E3">
        <w:tc>
          <w:tcPr>
            <w:tcW w:w="698" w:type="dxa"/>
            <w:shd w:val="clear" w:color="auto" w:fill="auto"/>
          </w:tcPr>
          <w:p w14:paraId="42732CC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8A1B8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Спортивно-военизированная эстафета ко Дню Защитника Отечества</w:t>
            </w:r>
            <w:r w:rsidRPr="006001F6">
              <w:rPr>
                <w:rFonts w:ascii="Times New Roman" w:eastAsia="Times New Roman" w:hAnsi="Times New Roman" w:cs="Times New Roman"/>
                <w:color w:val="auto"/>
              </w:rPr>
              <w:t xml:space="preserve"> </w:t>
            </w:r>
            <w:r w:rsidRPr="006001F6">
              <w:rPr>
                <w:rFonts w:ascii="Times New Roman" w:eastAsia="Times New Roman" w:hAnsi="Times New Roman" w:cs="Times New Roman"/>
                <w:b/>
                <w:bCs/>
                <w:color w:val="auto"/>
              </w:rPr>
              <w:t>«Наследники Победы!»</w:t>
            </w:r>
          </w:p>
          <w:p w14:paraId="684EAADC" w14:textId="77777777" w:rsidR="006001F6" w:rsidRPr="006001F6" w:rsidRDefault="006001F6" w:rsidP="006001F6">
            <w:pPr>
              <w:rPr>
                <w:rFonts w:ascii="Times New Roman" w:eastAsia="Times New Roman" w:hAnsi="Times New Roman" w:cs="Times New Roman"/>
                <w:color w:val="auto"/>
              </w:rPr>
            </w:pPr>
          </w:p>
        </w:tc>
        <w:tc>
          <w:tcPr>
            <w:tcW w:w="1418" w:type="dxa"/>
            <w:shd w:val="clear" w:color="auto" w:fill="auto"/>
          </w:tcPr>
          <w:p w14:paraId="2CFDA9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shd w:val="clear" w:color="auto" w:fill="auto"/>
          </w:tcPr>
          <w:p w14:paraId="1A508C8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1F2BD4B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6F8C106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 руководитель</w:t>
            </w:r>
          </w:p>
          <w:p w14:paraId="6B5E016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физ. воспитания, кураторы</w:t>
            </w:r>
          </w:p>
        </w:tc>
        <w:tc>
          <w:tcPr>
            <w:tcW w:w="1984" w:type="dxa"/>
            <w:shd w:val="clear" w:color="auto" w:fill="auto"/>
          </w:tcPr>
          <w:p w14:paraId="1069B3DA"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6FD84F18" w14:textId="77777777" w:rsidTr="001926E3">
        <w:tc>
          <w:tcPr>
            <w:tcW w:w="698" w:type="dxa"/>
            <w:shd w:val="clear" w:color="auto" w:fill="auto"/>
          </w:tcPr>
          <w:p w14:paraId="31A2F32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357AE55"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«Мини – футбол» городская Спартакиада</w:t>
            </w:r>
          </w:p>
        </w:tc>
        <w:tc>
          <w:tcPr>
            <w:tcW w:w="1418" w:type="dxa"/>
          </w:tcPr>
          <w:p w14:paraId="65C7DA6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tcPr>
          <w:p w14:paraId="3F1388D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6B75D35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239504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BCA6D8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1A20976" w14:textId="77777777" w:rsidTr="001926E3">
        <w:tc>
          <w:tcPr>
            <w:tcW w:w="698" w:type="dxa"/>
            <w:shd w:val="clear" w:color="auto" w:fill="auto"/>
          </w:tcPr>
          <w:p w14:paraId="585F4C5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B01ADB4"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A71C0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февраль</w:t>
            </w:r>
          </w:p>
        </w:tc>
        <w:tc>
          <w:tcPr>
            <w:tcW w:w="1842" w:type="dxa"/>
          </w:tcPr>
          <w:p w14:paraId="28EE62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C3E9AC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8C4F74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74FF6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765E685" w14:textId="77777777" w:rsidTr="001926E3">
        <w:tc>
          <w:tcPr>
            <w:tcW w:w="698" w:type="dxa"/>
            <w:shd w:val="clear" w:color="auto" w:fill="auto"/>
          </w:tcPr>
          <w:p w14:paraId="4051B38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623790"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67FA609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0B591D9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4D0BFF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Фельдшер, кураторы</w:t>
            </w:r>
          </w:p>
        </w:tc>
        <w:tc>
          <w:tcPr>
            <w:tcW w:w="1984" w:type="dxa"/>
            <w:shd w:val="clear" w:color="auto" w:fill="auto"/>
          </w:tcPr>
          <w:p w14:paraId="07610A4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0D2F0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140B75C8" w14:textId="77777777" w:rsidTr="001926E3">
        <w:tc>
          <w:tcPr>
            <w:tcW w:w="14425" w:type="dxa"/>
            <w:gridSpan w:val="6"/>
            <w:shd w:val="clear" w:color="auto" w:fill="auto"/>
          </w:tcPr>
          <w:p w14:paraId="0B493F3B"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МАРТ</w:t>
            </w:r>
          </w:p>
        </w:tc>
      </w:tr>
      <w:tr w:rsidR="006001F6" w:rsidRPr="006001F6" w14:paraId="7EDF355C" w14:textId="77777777" w:rsidTr="001926E3">
        <w:tc>
          <w:tcPr>
            <w:tcW w:w="698" w:type="dxa"/>
            <w:shd w:val="clear" w:color="auto" w:fill="auto"/>
          </w:tcPr>
          <w:p w14:paraId="16B227B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BAB4C56"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«Мисс и мистер НТК»</w:t>
            </w:r>
          </w:p>
        </w:tc>
        <w:tc>
          <w:tcPr>
            <w:tcW w:w="1418" w:type="dxa"/>
          </w:tcPr>
          <w:p w14:paraId="059C4E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587A1EA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 1-2 курсов</w:t>
            </w:r>
          </w:p>
        </w:tc>
        <w:tc>
          <w:tcPr>
            <w:tcW w:w="2694" w:type="dxa"/>
            <w:shd w:val="clear" w:color="auto" w:fill="auto"/>
          </w:tcPr>
          <w:p w14:paraId="5FF742E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2BCDE43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14B9057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1912BC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 xml:space="preserve"> «Молодежные общественные объединения»</w:t>
            </w:r>
          </w:p>
        </w:tc>
      </w:tr>
      <w:tr w:rsidR="006001F6" w:rsidRPr="006001F6" w14:paraId="5BC9A240" w14:textId="77777777" w:rsidTr="001926E3">
        <w:tc>
          <w:tcPr>
            <w:tcW w:w="698" w:type="dxa"/>
            <w:shd w:val="clear" w:color="auto" w:fill="auto"/>
          </w:tcPr>
          <w:p w14:paraId="540F0C0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04E0B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D1BA0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17DC385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66AF7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0AEF118"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263DAB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3B51B509" w14:textId="77777777" w:rsidTr="001926E3">
        <w:tc>
          <w:tcPr>
            <w:tcW w:w="698" w:type="dxa"/>
            <w:shd w:val="clear" w:color="auto" w:fill="auto"/>
          </w:tcPr>
          <w:p w14:paraId="6162506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3B399D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lang w:val="en-US"/>
              </w:rPr>
              <w:t>XXIV</w:t>
            </w:r>
            <w:r w:rsidRPr="006001F6">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6C21DB2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69E1E9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AC598C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981CB87"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7369C25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D75573D" w14:textId="77777777" w:rsidTr="001926E3">
        <w:tc>
          <w:tcPr>
            <w:tcW w:w="698" w:type="dxa"/>
            <w:shd w:val="clear" w:color="auto" w:fill="auto"/>
          </w:tcPr>
          <w:p w14:paraId="489AF8E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4B9F9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C355BD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2611ED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8C5951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EF686B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29A62F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7D33A6D"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4B4EA96" w14:textId="77777777" w:rsidTr="001926E3">
        <w:tc>
          <w:tcPr>
            <w:tcW w:w="698" w:type="dxa"/>
            <w:shd w:val="clear" w:color="auto" w:fill="auto"/>
          </w:tcPr>
          <w:p w14:paraId="19A0C8CE"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44543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06073F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0F4E83D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522545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AE13E0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2E164DE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28B7F814"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7D5C7FE2" w14:textId="77777777" w:rsidTr="001926E3">
        <w:tc>
          <w:tcPr>
            <w:tcW w:w="698" w:type="dxa"/>
            <w:shd w:val="clear" w:color="auto" w:fill="auto"/>
          </w:tcPr>
          <w:p w14:paraId="1B9855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E1DCD96"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color w:val="auto"/>
              </w:rPr>
              <w:t>«Лыжня России - 2024»</w:t>
            </w:r>
          </w:p>
        </w:tc>
        <w:tc>
          <w:tcPr>
            <w:tcW w:w="1418" w:type="dxa"/>
          </w:tcPr>
          <w:p w14:paraId="1864C77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6D45D1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A8842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85E3685"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15E652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5D6C9406" w14:textId="77777777" w:rsidTr="001926E3">
        <w:tc>
          <w:tcPr>
            <w:tcW w:w="698" w:type="dxa"/>
            <w:shd w:val="clear" w:color="auto" w:fill="auto"/>
          </w:tcPr>
          <w:p w14:paraId="60A2E9B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EC67B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5C54DD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3EC482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13C5C02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4691EB0"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6FCB183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03D2953" w14:textId="77777777" w:rsidTr="001926E3">
        <w:tc>
          <w:tcPr>
            <w:tcW w:w="698" w:type="dxa"/>
            <w:shd w:val="clear" w:color="auto" w:fill="auto"/>
          </w:tcPr>
          <w:p w14:paraId="2977A43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DE48DE0"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rPr>
              <w:t>Прием норм ГТО (1 -3 курс)</w:t>
            </w:r>
          </w:p>
        </w:tc>
        <w:tc>
          <w:tcPr>
            <w:tcW w:w="1418" w:type="dxa"/>
          </w:tcPr>
          <w:p w14:paraId="7423C2C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tcPr>
          <w:p w14:paraId="1AF46EF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E51BA6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068852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4C9793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151D5A9" w14:textId="77777777" w:rsidTr="001926E3">
        <w:tc>
          <w:tcPr>
            <w:tcW w:w="698" w:type="dxa"/>
            <w:shd w:val="clear" w:color="auto" w:fill="auto"/>
          </w:tcPr>
          <w:p w14:paraId="15671AE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803A9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65551D9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март</w:t>
            </w:r>
          </w:p>
        </w:tc>
        <w:tc>
          <w:tcPr>
            <w:tcW w:w="1842" w:type="dxa"/>
            <w:shd w:val="clear" w:color="auto" w:fill="auto"/>
          </w:tcPr>
          <w:p w14:paraId="0D5DA03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BD8672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Педагог-психолог, соц. педагог</w:t>
            </w:r>
          </w:p>
        </w:tc>
        <w:tc>
          <w:tcPr>
            <w:tcW w:w="1984" w:type="dxa"/>
            <w:shd w:val="clear" w:color="auto" w:fill="auto"/>
          </w:tcPr>
          <w:p w14:paraId="17FAF33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p>
        </w:tc>
      </w:tr>
      <w:tr w:rsidR="006001F6" w:rsidRPr="006001F6" w14:paraId="73FD12BF" w14:textId="77777777" w:rsidTr="001926E3">
        <w:tc>
          <w:tcPr>
            <w:tcW w:w="698" w:type="dxa"/>
            <w:shd w:val="clear" w:color="auto" w:fill="auto"/>
          </w:tcPr>
          <w:p w14:paraId="0B7E62D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A3105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2CB707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18 марта</w:t>
            </w:r>
          </w:p>
        </w:tc>
        <w:tc>
          <w:tcPr>
            <w:tcW w:w="1842" w:type="dxa"/>
            <w:shd w:val="clear" w:color="auto" w:fill="auto"/>
          </w:tcPr>
          <w:p w14:paraId="049F7D6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599770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1B785F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tc>
      </w:tr>
      <w:tr w:rsidR="006001F6" w:rsidRPr="006001F6" w14:paraId="5FBBC21D" w14:textId="77777777" w:rsidTr="001926E3">
        <w:tc>
          <w:tcPr>
            <w:tcW w:w="698" w:type="dxa"/>
            <w:shd w:val="clear" w:color="auto" w:fill="auto"/>
          </w:tcPr>
          <w:p w14:paraId="4EC521B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AB854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7E2400A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4639F23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80D0E7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67F04B02"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087A87E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08F4FC4E" w14:textId="77777777" w:rsidTr="001926E3">
        <w:tc>
          <w:tcPr>
            <w:tcW w:w="14425" w:type="dxa"/>
            <w:gridSpan w:val="6"/>
            <w:shd w:val="clear" w:color="auto" w:fill="auto"/>
          </w:tcPr>
          <w:p w14:paraId="4112CAA5"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АПРЕЛЬ</w:t>
            </w:r>
          </w:p>
        </w:tc>
      </w:tr>
      <w:tr w:rsidR="006001F6" w:rsidRPr="006001F6" w14:paraId="3B8716EE" w14:textId="77777777" w:rsidTr="001926E3">
        <w:tc>
          <w:tcPr>
            <w:tcW w:w="698" w:type="dxa"/>
            <w:shd w:val="clear" w:color="auto" w:fill="auto"/>
          </w:tcPr>
          <w:p w14:paraId="397FE01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9C42B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День смеха. КВН. Кубок директора.</w:t>
            </w:r>
          </w:p>
        </w:tc>
        <w:tc>
          <w:tcPr>
            <w:tcW w:w="1418" w:type="dxa"/>
            <w:shd w:val="clear" w:color="auto" w:fill="auto"/>
          </w:tcPr>
          <w:p w14:paraId="75C18A2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1CDDA02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7D55FBF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w:t>
            </w:r>
          </w:p>
        </w:tc>
        <w:tc>
          <w:tcPr>
            <w:tcW w:w="1984" w:type="dxa"/>
            <w:shd w:val="clear" w:color="auto" w:fill="auto"/>
          </w:tcPr>
          <w:p w14:paraId="66B01FF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0DC78D5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C21AE42" w14:textId="77777777" w:rsidTr="001926E3">
        <w:tc>
          <w:tcPr>
            <w:tcW w:w="698" w:type="dxa"/>
            <w:shd w:val="clear" w:color="auto" w:fill="auto"/>
          </w:tcPr>
          <w:p w14:paraId="488782C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AFD4D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1862FA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33DFD05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C47B6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63BB3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B6AD2B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4A58B667" w14:textId="77777777" w:rsidTr="001926E3">
        <w:tc>
          <w:tcPr>
            <w:tcW w:w="698" w:type="dxa"/>
            <w:shd w:val="clear" w:color="auto" w:fill="auto"/>
          </w:tcPr>
          <w:p w14:paraId="132711A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DC77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Окружной Студенческой весне 2024г.</w:t>
            </w:r>
          </w:p>
        </w:tc>
        <w:tc>
          <w:tcPr>
            <w:tcW w:w="1418" w:type="dxa"/>
          </w:tcPr>
          <w:p w14:paraId="10D2E9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0652F7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7E94830"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Дир.по УВР</w:t>
            </w:r>
          </w:p>
          <w:p w14:paraId="0B832E4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4292652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53E83F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7F62B43" w14:textId="77777777" w:rsidTr="001926E3">
        <w:tc>
          <w:tcPr>
            <w:tcW w:w="698" w:type="dxa"/>
            <w:shd w:val="clear" w:color="auto" w:fill="auto"/>
          </w:tcPr>
          <w:p w14:paraId="485A5EF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F90F0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6C16FD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25EC096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B30C79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967027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FD76CA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w:t>
            </w:r>
            <w:r w:rsidRPr="006001F6">
              <w:rPr>
                <w:rFonts w:ascii="Times New Roman" w:eastAsia="Times New Roman" w:hAnsi="Times New Roman" w:cs="Times New Roman"/>
                <w:b/>
                <w:bCs/>
                <w:color w:val="1A1A1A"/>
              </w:rPr>
              <w:lastRenderedPageBreak/>
              <w:t xml:space="preserve">во» «Основные воспитательные мероприятия» </w:t>
            </w:r>
          </w:p>
          <w:p w14:paraId="566EE93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10CCD67F" w14:textId="77777777" w:rsidTr="001926E3">
        <w:tc>
          <w:tcPr>
            <w:tcW w:w="698" w:type="dxa"/>
            <w:shd w:val="clear" w:color="auto" w:fill="auto"/>
          </w:tcPr>
          <w:p w14:paraId="39E6975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E488A9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FF9C69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4C4402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80F378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AD17C6D"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419F214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73531871" w14:textId="77777777" w:rsidTr="001926E3">
        <w:tc>
          <w:tcPr>
            <w:tcW w:w="698" w:type="dxa"/>
            <w:shd w:val="clear" w:color="auto" w:fill="auto"/>
          </w:tcPr>
          <w:p w14:paraId="1D4D8BF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FF8E0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tc>
        <w:tc>
          <w:tcPr>
            <w:tcW w:w="1418" w:type="dxa"/>
          </w:tcPr>
          <w:p w14:paraId="60F849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302305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4A90E04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2F8DF6E"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0A05E6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37B2120" w14:textId="77777777" w:rsidTr="001926E3">
        <w:tc>
          <w:tcPr>
            <w:tcW w:w="698" w:type="dxa"/>
            <w:shd w:val="clear" w:color="auto" w:fill="auto"/>
          </w:tcPr>
          <w:p w14:paraId="55DDA4A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3019E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603661B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215050C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21378F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B96627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34BE83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2175095"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 xml:space="preserve">«Социальное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B66735C" w14:textId="77777777" w:rsidTr="001926E3">
        <w:tc>
          <w:tcPr>
            <w:tcW w:w="698" w:type="dxa"/>
            <w:shd w:val="clear" w:color="auto" w:fill="auto"/>
          </w:tcPr>
          <w:p w14:paraId="45B28D8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DED84F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rPr>
              <w:t>Прием норм ГТО (1 -3 курс)</w:t>
            </w:r>
          </w:p>
        </w:tc>
        <w:tc>
          <w:tcPr>
            <w:tcW w:w="1418" w:type="dxa"/>
          </w:tcPr>
          <w:p w14:paraId="4C138FD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tcPr>
          <w:p w14:paraId="2580F78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5FA3DAA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C07AA0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3D13CB2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64A57D6" w14:textId="77777777" w:rsidTr="001926E3">
        <w:tc>
          <w:tcPr>
            <w:tcW w:w="698" w:type="dxa"/>
            <w:shd w:val="clear" w:color="auto" w:fill="auto"/>
          </w:tcPr>
          <w:p w14:paraId="64646D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C8F873"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Учебно-полевые сборы для юношей 1 курса</w:t>
            </w:r>
          </w:p>
          <w:p w14:paraId="67F03BC7" w14:textId="77777777" w:rsidR="006001F6" w:rsidRPr="006001F6" w:rsidRDefault="006001F6" w:rsidP="006001F6">
            <w:pPr>
              <w:rPr>
                <w:rFonts w:ascii="Times New Roman" w:eastAsia="Times New Roman" w:hAnsi="Times New Roman" w:cs="Times New Roman"/>
                <w:color w:val="auto"/>
              </w:rPr>
            </w:pPr>
          </w:p>
        </w:tc>
        <w:tc>
          <w:tcPr>
            <w:tcW w:w="1418" w:type="dxa"/>
            <w:shd w:val="clear" w:color="auto" w:fill="auto"/>
          </w:tcPr>
          <w:p w14:paraId="06321F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 май</w:t>
            </w:r>
          </w:p>
        </w:tc>
        <w:tc>
          <w:tcPr>
            <w:tcW w:w="1842" w:type="dxa"/>
            <w:shd w:val="clear" w:color="auto" w:fill="auto"/>
          </w:tcPr>
          <w:p w14:paraId="4BF4314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1курсов</w:t>
            </w:r>
          </w:p>
        </w:tc>
        <w:tc>
          <w:tcPr>
            <w:tcW w:w="2694" w:type="dxa"/>
            <w:shd w:val="clear" w:color="auto" w:fill="auto"/>
          </w:tcPr>
          <w:p w14:paraId="7212C60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5431F6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0B199D99"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«Основные воспитательные мероприятия» </w:t>
            </w:r>
          </w:p>
          <w:p w14:paraId="70BFB9D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2CB7B3D" w14:textId="77777777" w:rsidTr="001926E3">
        <w:tc>
          <w:tcPr>
            <w:tcW w:w="698" w:type="dxa"/>
            <w:shd w:val="clear" w:color="auto" w:fill="auto"/>
          </w:tcPr>
          <w:p w14:paraId="6D186CA7"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0D408C"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b/>
                <w:bCs/>
                <w:color w:val="auto"/>
                <w:kern w:val="2"/>
                <w:lang w:eastAsia="ko-KR"/>
              </w:rPr>
              <w:t xml:space="preserve">Акция к </w:t>
            </w:r>
            <w:r w:rsidRPr="006001F6">
              <w:rPr>
                <w:rFonts w:ascii="Times New Roman" w:eastAsia="Times New Roman" w:hAnsi="Times New Roman" w:cs="Times New Roman"/>
                <w:b/>
                <w:bCs/>
                <w:color w:val="auto"/>
                <w:kern w:val="2"/>
                <w:lang w:val="x-none" w:eastAsia="ko-KR"/>
              </w:rPr>
              <w:t>Д</w:t>
            </w:r>
            <w:r w:rsidRPr="006001F6">
              <w:rPr>
                <w:rFonts w:ascii="Times New Roman" w:eastAsia="Times New Roman" w:hAnsi="Times New Roman" w:cs="Times New Roman"/>
                <w:b/>
                <w:bCs/>
                <w:color w:val="auto"/>
                <w:kern w:val="2"/>
                <w:lang w:eastAsia="ko-KR"/>
              </w:rPr>
              <w:t>ню</w:t>
            </w:r>
            <w:r w:rsidRPr="006001F6">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60721AB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12 апреля</w:t>
            </w:r>
          </w:p>
        </w:tc>
        <w:tc>
          <w:tcPr>
            <w:tcW w:w="1842" w:type="dxa"/>
            <w:shd w:val="clear" w:color="auto" w:fill="auto"/>
          </w:tcPr>
          <w:p w14:paraId="1476DE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2F3D0BA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53F58B5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0DEE875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07CE6C4" w14:textId="77777777" w:rsidTr="001926E3">
        <w:tc>
          <w:tcPr>
            <w:tcW w:w="698" w:type="dxa"/>
            <w:shd w:val="clear" w:color="auto" w:fill="auto"/>
          </w:tcPr>
          <w:p w14:paraId="23438A16"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1526EF" w14:textId="77777777" w:rsidR="006001F6" w:rsidRPr="006001F6" w:rsidRDefault="006001F6" w:rsidP="006001F6">
            <w:pPr>
              <w:spacing w:before="12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5383A0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7BBD9E2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46A619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дир. по УПР, УВР, методист, преподаватели, мастера </w:t>
            </w:r>
            <w:r w:rsidRPr="006001F6">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702FBDA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«Образовательная деятельность» </w:t>
            </w:r>
          </w:p>
          <w:p w14:paraId="728B3536"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6185438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569045C7" w14:textId="77777777" w:rsidTr="001926E3">
        <w:tc>
          <w:tcPr>
            <w:tcW w:w="698" w:type="dxa"/>
            <w:shd w:val="clear" w:color="auto" w:fill="auto"/>
          </w:tcPr>
          <w:p w14:paraId="62ADBAA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DF7802" w14:textId="77777777" w:rsidR="006001F6" w:rsidRPr="006001F6" w:rsidRDefault="006001F6" w:rsidP="006001F6">
            <w:pPr>
              <w:spacing w:before="120"/>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410BB38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78F4055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47E6BC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40FA2EC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8E14E9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«Профилактика и безопасность» </w:t>
            </w:r>
          </w:p>
        </w:tc>
      </w:tr>
      <w:tr w:rsidR="006001F6" w:rsidRPr="006001F6" w14:paraId="02B43A1B" w14:textId="77777777" w:rsidTr="001926E3">
        <w:tc>
          <w:tcPr>
            <w:tcW w:w="698" w:type="dxa"/>
            <w:shd w:val="clear" w:color="auto" w:fill="auto"/>
          </w:tcPr>
          <w:p w14:paraId="77D1BE1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76F158"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2215873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2EF16FC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7F59BF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Социальные-педагоги, </w:t>
            </w:r>
          </w:p>
          <w:p w14:paraId="3106BB7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6A52B9F1"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«Профилактик</w:t>
            </w:r>
            <w:r w:rsidRPr="006001F6">
              <w:rPr>
                <w:rFonts w:ascii="Times New Roman" w:eastAsia="Times New Roman" w:hAnsi="Times New Roman" w:cs="Times New Roman"/>
                <w:b/>
                <w:bCs/>
                <w:color w:val="1A1A1A"/>
              </w:rPr>
              <w:lastRenderedPageBreak/>
              <w:t xml:space="preserve">а и безопасность» </w:t>
            </w:r>
          </w:p>
        </w:tc>
      </w:tr>
      <w:tr w:rsidR="006001F6" w:rsidRPr="006001F6" w14:paraId="2DC0FC00" w14:textId="77777777" w:rsidTr="001926E3">
        <w:tc>
          <w:tcPr>
            <w:tcW w:w="698" w:type="dxa"/>
            <w:shd w:val="clear" w:color="auto" w:fill="auto"/>
          </w:tcPr>
          <w:p w14:paraId="5725D25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02ED62"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4859A5A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235352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E454DE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УПР, методист</w:t>
            </w:r>
          </w:p>
          <w:p w14:paraId="03CA288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7D8190D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E9D909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15DC46A" w14:textId="77777777" w:rsidTr="001926E3">
        <w:tc>
          <w:tcPr>
            <w:tcW w:w="698" w:type="dxa"/>
            <w:shd w:val="clear" w:color="auto" w:fill="auto"/>
          </w:tcPr>
          <w:p w14:paraId="5F904B5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A628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A6ED06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783D49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6227239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128D9C3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DAFD36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3D4F2C28"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5F9493C" w14:textId="77777777" w:rsidTr="001926E3">
        <w:tc>
          <w:tcPr>
            <w:tcW w:w="698" w:type="dxa"/>
            <w:shd w:val="clear" w:color="auto" w:fill="auto"/>
          </w:tcPr>
          <w:p w14:paraId="2544CDB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9553C0"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0ABADE4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3DEDB7A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3ABA9E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УВР</w:t>
            </w:r>
          </w:p>
          <w:p w14:paraId="4BA114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tc>
        <w:tc>
          <w:tcPr>
            <w:tcW w:w="1984" w:type="dxa"/>
            <w:shd w:val="clear" w:color="auto" w:fill="auto"/>
          </w:tcPr>
          <w:p w14:paraId="7DA10993"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5A28CC2" w14:textId="77777777" w:rsidTr="001926E3">
        <w:tc>
          <w:tcPr>
            <w:tcW w:w="698" w:type="dxa"/>
            <w:shd w:val="clear" w:color="auto" w:fill="auto"/>
          </w:tcPr>
          <w:p w14:paraId="677B4DF3"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6A443D" w14:textId="77777777" w:rsidR="006001F6" w:rsidRPr="006001F6" w:rsidRDefault="006001F6" w:rsidP="006001F6">
            <w:pPr>
              <w:spacing w:before="120"/>
              <w:rPr>
                <w:rFonts w:ascii="Times New Roman" w:eastAsia="Times New Roman" w:hAnsi="Times New Roman" w:cs="Times New Roman"/>
                <w:color w:val="auto"/>
                <w:lang w:val="x-none" w:eastAsia="x-none"/>
              </w:rPr>
            </w:pPr>
            <w:r w:rsidRPr="006001F6">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07C88D4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3E0FB0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90BABF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2FD06E6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A27E41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765560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B448EAA" w14:textId="77777777" w:rsidTr="001926E3">
        <w:tc>
          <w:tcPr>
            <w:tcW w:w="698" w:type="dxa"/>
            <w:shd w:val="clear" w:color="auto" w:fill="auto"/>
          </w:tcPr>
          <w:p w14:paraId="67FEC11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43A984" w14:textId="77777777" w:rsidR="006001F6" w:rsidRPr="006001F6" w:rsidRDefault="006001F6" w:rsidP="006001F6">
            <w:pPr>
              <w:spacing w:before="120"/>
              <w:rPr>
                <w:rFonts w:ascii="Times New Roman" w:eastAsia="Times New Roman" w:hAnsi="Times New Roman" w:cs="Times New Roman"/>
                <w:color w:val="auto"/>
                <w:lang w:eastAsia="x-none"/>
              </w:rPr>
            </w:pPr>
            <w:r w:rsidRPr="006001F6">
              <w:rPr>
                <w:rFonts w:ascii="Times New Roman" w:eastAsia="Times New Roman" w:hAnsi="Times New Roman" w:cs="Times New Roman"/>
                <w:color w:val="auto"/>
                <w:lang w:val="x-none" w:eastAsia="x-none"/>
              </w:rPr>
              <w:t>Организация экологической акции</w:t>
            </w:r>
            <w:r w:rsidRPr="006001F6">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45CAEBF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апрель</w:t>
            </w:r>
          </w:p>
        </w:tc>
        <w:tc>
          <w:tcPr>
            <w:tcW w:w="1842" w:type="dxa"/>
            <w:shd w:val="clear" w:color="auto" w:fill="auto"/>
          </w:tcPr>
          <w:p w14:paraId="14CB59B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83DAC6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510BCCF9"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4CC359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D46C26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Основные воспитательные мероприятия» «Самоуправление»</w:t>
            </w:r>
          </w:p>
          <w:p w14:paraId="1E9DEA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«Профилактика и безопасность» </w:t>
            </w:r>
          </w:p>
        </w:tc>
      </w:tr>
      <w:tr w:rsidR="006001F6" w:rsidRPr="006001F6" w14:paraId="2D28A57E" w14:textId="77777777" w:rsidTr="001926E3">
        <w:tc>
          <w:tcPr>
            <w:tcW w:w="14425" w:type="dxa"/>
            <w:gridSpan w:val="6"/>
            <w:shd w:val="clear" w:color="auto" w:fill="auto"/>
          </w:tcPr>
          <w:p w14:paraId="0021D658"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lastRenderedPageBreak/>
              <w:t>МАЙ</w:t>
            </w:r>
          </w:p>
        </w:tc>
      </w:tr>
      <w:tr w:rsidR="006001F6" w:rsidRPr="006001F6" w14:paraId="5B0A2863" w14:textId="77777777" w:rsidTr="001926E3">
        <w:tc>
          <w:tcPr>
            <w:tcW w:w="698" w:type="dxa"/>
            <w:shd w:val="clear" w:color="auto" w:fill="auto"/>
          </w:tcPr>
          <w:p w14:paraId="0B619D1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D4DDDD"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135044F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0971D3B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ED3676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3F337B9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w:t>
            </w:r>
          </w:p>
          <w:p w14:paraId="351841B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E9DF3B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0C9C162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6226679C" w14:textId="77777777" w:rsidTr="001926E3">
        <w:tc>
          <w:tcPr>
            <w:tcW w:w="698" w:type="dxa"/>
            <w:shd w:val="clear" w:color="auto" w:fill="auto"/>
          </w:tcPr>
          <w:p w14:paraId="2FBC387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CF8A58" w14:textId="77777777" w:rsidR="006001F6" w:rsidRPr="006001F6" w:rsidRDefault="006001F6" w:rsidP="006001F6">
            <w:pPr>
              <w:rPr>
                <w:rFonts w:ascii="Times New Roman" w:eastAsia="Times New Roman" w:hAnsi="Times New Roman" w:cs="Times New Roman"/>
                <w:b/>
                <w:bCs/>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EFB2CA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еженедельно</w:t>
            </w:r>
          </w:p>
        </w:tc>
        <w:tc>
          <w:tcPr>
            <w:tcW w:w="1842" w:type="dxa"/>
          </w:tcPr>
          <w:p w14:paraId="14EC14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3FD9523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3340E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3C4C9CC1"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5AD455FD" w14:textId="77777777" w:rsidTr="001926E3">
        <w:tc>
          <w:tcPr>
            <w:tcW w:w="698" w:type="dxa"/>
            <w:shd w:val="clear" w:color="auto" w:fill="auto"/>
          </w:tcPr>
          <w:p w14:paraId="7661C12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3C148B"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5EECD97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3F5F49D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5A0FCB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Преподаватели русского языка и литературы,</w:t>
            </w:r>
          </w:p>
          <w:p w14:paraId="4C0B23F6"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626F726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«Образовательная деятельность» «Кураторство»</w:t>
            </w:r>
          </w:p>
          <w:p w14:paraId="6884B1A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45A15F5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1737E999" w14:textId="77777777" w:rsidTr="001926E3">
        <w:tc>
          <w:tcPr>
            <w:tcW w:w="698" w:type="dxa"/>
            <w:shd w:val="clear" w:color="auto" w:fill="auto"/>
          </w:tcPr>
          <w:p w14:paraId="1EF3B7A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D88AD6"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3C52E41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24 мая</w:t>
            </w:r>
          </w:p>
        </w:tc>
        <w:tc>
          <w:tcPr>
            <w:tcW w:w="1842" w:type="dxa"/>
            <w:shd w:val="clear" w:color="auto" w:fill="auto"/>
          </w:tcPr>
          <w:p w14:paraId="5304667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6ADB106F"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7112572D"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w:t>
            </w:r>
          </w:p>
          <w:p w14:paraId="67A74611" w14:textId="77777777" w:rsidR="006001F6" w:rsidRPr="006001F6" w:rsidRDefault="006001F6" w:rsidP="006001F6">
            <w:pPr>
              <w:jc w:val="center"/>
              <w:rPr>
                <w:rFonts w:ascii="Times New Roman" w:eastAsia="Times New Roman" w:hAnsi="Times New Roman" w:cs="Times New Roman"/>
                <w:color w:val="auto"/>
              </w:rPr>
            </w:pPr>
          </w:p>
        </w:tc>
      </w:tr>
      <w:tr w:rsidR="006001F6" w:rsidRPr="006001F6" w14:paraId="3CF3E096" w14:textId="77777777" w:rsidTr="001926E3">
        <w:tc>
          <w:tcPr>
            <w:tcW w:w="698" w:type="dxa"/>
            <w:shd w:val="clear" w:color="auto" w:fill="auto"/>
          </w:tcPr>
          <w:p w14:paraId="570949E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641887"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Легкая атлетика городская Спартакиада (юн, дев)</w:t>
            </w:r>
          </w:p>
        </w:tc>
        <w:tc>
          <w:tcPr>
            <w:tcW w:w="1418" w:type="dxa"/>
          </w:tcPr>
          <w:p w14:paraId="0D0DBA1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tcPr>
          <w:p w14:paraId="62A84C3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6D8171C3"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9F6291F"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139457A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4FD2D0CA" w14:textId="77777777" w:rsidTr="001926E3">
        <w:tc>
          <w:tcPr>
            <w:tcW w:w="698" w:type="dxa"/>
            <w:shd w:val="clear" w:color="auto" w:fill="auto"/>
          </w:tcPr>
          <w:p w14:paraId="72FBAD6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397E7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4B4D6D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28A2165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6D4028E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16EE8B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26E25513"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53E6944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001BA93F" w14:textId="77777777" w:rsidTr="001926E3">
        <w:tc>
          <w:tcPr>
            <w:tcW w:w="698" w:type="dxa"/>
            <w:shd w:val="clear" w:color="auto" w:fill="auto"/>
          </w:tcPr>
          <w:p w14:paraId="65A0B84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CABFBB" w14:textId="77777777" w:rsidR="006001F6" w:rsidRPr="006001F6" w:rsidRDefault="006001F6" w:rsidP="006001F6">
            <w:pPr>
              <w:spacing w:after="200" w:line="276" w:lineRule="auto"/>
              <w:rPr>
                <w:rFonts w:ascii="Times New Roman" w:eastAsia="Times New Roman" w:hAnsi="Times New Roman" w:cs="Times New Roman"/>
                <w:color w:val="auto"/>
              </w:rPr>
            </w:pPr>
            <w:r w:rsidRPr="006001F6">
              <w:rPr>
                <w:rFonts w:ascii="Times New Roman" w:eastAsia="Times New Roman" w:hAnsi="Times New Roman" w:cs="Times New Roman"/>
                <w:color w:val="auto"/>
              </w:rPr>
              <w:t>«Школьная волейбольная лига» (юноши, девушки)</w:t>
            </w:r>
          </w:p>
          <w:p w14:paraId="3A2A4266" w14:textId="77777777" w:rsidR="006001F6" w:rsidRPr="006001F6" w:rsidRDefault="006001F6" w:rsidP="006001F6">
            <w:pPr>
              <w:rPr>
                <w:rFonts w:ascii="Times New Roman" w:eastAsia="Times New Roman" w:hAnsi="Times New Roman" w:cs="Times New Roman"/>
                <w:b/>
                <w:bCs/>
                <w:color w:val="auto"/>
                <w:kern w:val="2"/>
                <w:lang w:eastAsia="ko-KR"/>
              </w:rPr>
            </w:pPr>
          </w:p>
        </w:tc>
        <w:tc>
          <w:tcPr>
            <w:tcW w:w="1418" w:type="dxa"/>
          </w:tcPr>
          <w:p w14:paraId="02421841"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tcPr>
          <w:p w14:paraId="3CA916E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tcPr>
          <w:p w14:paraId="3DDFA875"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84E5E81"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018C581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1A46D721" w14:textId="77777777" w:rsidTr="001926E3">
        <w:tc>
          <w:tcPr>
            <w:tcW w:w="698" w:type="dxa"/>
            <w:shd w:val="clear" w:color="auto" w:fill="auto"/>
          </w:tcPr>
          <w:p w14:paraId="40388F49"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DDA7BD"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5678E549"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7701035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 курса</w:t>
            </w:r>
          </w:p>
        </w:tc>
        <w:tc>
          <w:tcPr>
            <w:tcW w:w="2694" w:type="dxa"/>
            <w:shd w:val="clear" w:color="auto" w:fill="auto"/>
          </w:tcPr>
          <w:p w14:paraId="7CEB5C4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6C3F167B"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B4E6A0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533FDFFB" w14:textId="77777777" w:rsidTr="001926E3">
        <w:tc>
          <w:tcPr>
            <w:tcW w:w="698" w:type="dxa"/>
            <w:shd w:val="clear" w:color="auto" w:fill="auto"/>
          </w:tcPr>
          <w:p w14:paraId="2AB7CA2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D23638" w14:textId="77777777" w:rsidR="006001F6" w:rsidRPr="006001F6" w:rsidRDefault="006001F6" w:rsidP="006001F6">
            <w:pPr>
              <w:rPr>
                <w:rFonts w:ascii="Times New Roman" w:eastAsia="Times New Roman" w:hAnsi="Times New Roman" w:cs="Times New Roman"/>
                <w:shd w:val="clear" w:color="auto" w:fill="FFFFFF"/>
              </w:rPr>
            </w:pPr>
            <w:r w:rsidRPr="006001F6">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6001F6">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0676E13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p w14:paraId="19AA601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26 мая</w:t>
            </w:r>
          </w:p>
        </w:tc>
        <w:tc>
          <w:tcPr>
            <w:tcW w:w="1842" w:type="dxa"/>
            <w:shd w:val="clear" w:color="auto" w:fill="auto"/>
          </w:tcPr>
          <w:p w14:paraId="3834D77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E3A3E1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Зам. дир. по УПР, методист </w:t>
            </w:r>
          </w:p>
          <w:p w14:paraId="7B6D57C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2CCDD340"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p w14:paraId="6F2E034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44E5990" w14:textId="77777777" w:rsidTr="001926E3">
        <w:tc>
          <w:tcPr>
            <w:tcW w:w="698" w:type="dxa"/>
            <w:shd w:val="clear" w:color="auto" w:fill="auto"/>
          </w:tcPr>
          <w:p w14:paraId="54807454"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FB93A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745D59E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3C4E7E4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A50678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69A177AB"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7278C71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1E7AB3B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3E852939" w14:textId="77777777" w:rsidTr="001926E3">
        <w:tc>
          <w:tcPr>
            <w:tcW w:w="698" w:type="dxa"/>
            <w:shd w:val="clear" w:color="auto" w:fill="auto"/>
          </w:tcPr>
          <w:p w14:paraId="2CCEC57A"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7A9CD5"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Кураторский час </w:t>
            </w:r>
            <w:r w:rsidRPr="006001F6">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61DF641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май</w:t>
            </w:r>
          </w:p>
        </w:tc>
        <w:tc>
          <w:tcPr>
            <w:tcW w:w="1842" w:type="dxa"/>
            <w:shd w:val="clear" w:color="auto" w:fill="auto"/>
          </w:tcPr>
          <w:p w14:paraId="521039A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538066FA"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Кураторы</w:t>
            </w:r>
          </w:p>
        </w:tc>
        <w:tc>
          <w:tcPr>
            <w:tcW w:w="1984" w:type="dxa"/>
            <w:shd w:val="clear" w:color="auto" w:fill="auto"/>
          </w:tcPr>
          <w:p w14:paraId="7FFB5E3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695A0BD7"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lastRenderedPageBreak/>
              <w:t xml:space="preserve"> «Профилактика и безопасность» </w:t>
            </w:r>
          </w:p>
        </w:tc>
      </w:tr>
      <w:tr w:rsidR="006001F6" w:rsidRPr="006001F6" w14:paraId="3152B73E" w14:textId="77777777" w:rsidTr="001926E3">
        <w:tc>
          <w:tcPr>
            <w:tcW w:w="698" w:type="dxa"/>
            <w:shd w:val="clear" w:color="auto" w:fill="auto"/>
          </w:tcPr>
          <w:p w14:paraId="158B3BB0"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7D897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000F220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5F9915D2"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1-3 курсов</w:t>
            </w:r>
          </w:p>
        </w:tc>
        <w:tc>
          <w:tcPr>
            <w:tcW w:w="2694" w:type="dxa"/>
            <w:shd w:val="clear" w:color="auto" w:fill="auto"/>
          </w:tcPr>
          <w:p w14:paraId="0EE70ABC"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УВР</w:t>
            </w:r>
          </w:p>
          <w:p w14:paraId="50938F8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47F742CE"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73CABB3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«Самоуправление»</w:t>
            </w:r>
          </w:p>
          <w:p w14:paraId="437D19C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0E73B101" w14:textId="77777777" w:rsidTr="001926E3">
        <w:tc>
          <w:tcPr>
            <w:tcW w:w="14425" w:type="dxa"/>
            <w:gridSpan w:val="6"/>
            <w:shd w:val="clear" w:color="auto" w:fill="auto"/>
          </w:tcPr>
          <w:p w14:paraId="4D4C9818" w14:textId="77777777" w:rsidR="006001F6" w:rsidRPr="006001F6" w:rsidRDefault="006001F6" w:rsidP="006001F6">
            <w:pPr>
              <w:jc w:val="center"/>
              <w:rPr>
                <w:rFonts w:ascii="Times New Roman" w:eastAsia="Times New Roman" w:hAnsi="Times New Roman" w:cs="Times New Roman"/>
                <w:b/>
                <w:bCs/>
                <w:color w:val="auto"/>
              </w:rPr>
            </w:pPr>
            <w:r w:rsidRPr="006001F6">
              <w:rPr>
                <w:rFonts w:ascii="Times New Roman" w:eastAsia="Times New Roman" w:hAnsi="Times New Roman" w:cs="Times New Roman"/>
                <w:b/>
                <w:bCs/>
                <w:color w:val="auto"/>
              </w:rPr>
              <w:t>ИЮНЬ</w:t>
            </w:r>
          </w:p>
        </w:tc>
      </w:tr>
      <w:tr w:rsidR="006001F6" w:rsidRPr="006001F6" w14:paraId="0C1EF521" w14:textId="77777777" w:rsidTr="001926E3">
        <w:tc>
          <w:tcPr>
            <w:tcW w:w="698" w:type="dxa"/>
            <w:shd w:val="clear" w:color="auto" w:fill="auto"/>
          </w:tcPr>
          <w:p w14:paraId="075A3681"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99CC0"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color w:val="auto"/>
              </w:rPr>
              <w:t>Организация экологической акции «Территория чистоты»</w:t>
            </w:r>
            <w:r w:rsidRPr="006001F6">
              <w:rPr>
                <w:rFonts w:ascii="Times New Roman" w:eastAsia="Times New Roman" w:hAnsi="Times New Roman" w:cs="Times New Roman"/>
                <w:b/>
                <w:bCs/>
                <w:color w:val="auto"/>
              </w:rPr>
              <w:t xml:space="preserve">. </w:t>
            </w:r>
            <w:r w:rsidRPr="006001F6">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5F2F39D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Cs/>
                <w:color w:val="auto"/>
              </w:rPr>
              <w:t>5 июня</w:t>
            </w:r>
          </w:p>
        </w:tc>
        <w:tc>
          <w:tcPr>
            <w:tcW w:w="1842" w:type="dxa"/>
            <w:shd w:val="clear" w:color="auto" w:fill="auto"/>
          </w:tcPr>
          <w:p w14:paraId="31CA702E"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3E3E595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УВР</w:t>
            </w:r>
          </w:p>
          <w:p w14:paraId="78F66D7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0D3638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«Самоуправление»</w:t>
            </w:r>
          </w:p>
          <w:p w14:paraId="689DE31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«Профилактика и безопасность»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257BCF68" w14:textId="77777777" w:rsidTr="001926E3">
        <w:tc>
          <w:tcPr>
            <w:tcW w:w="698" w:type="dxa"/>
            <w:shd w:val="clear" w:color="auto" w:fill="auto"/>
          </w:tcPr>
          <w:p w14:paraId="1AAEB6CD"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A798B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79A4779" w14:textId="77777777" w:rsidR="006001F6" w:rsidRPr="006001F6" w:rsidRDefault="006001F6" w:rsidP="006001F6">
            <w:pPr>
              <w:jc w:val="center"/>
              <w:rPr>
                <w:rFonts w:ascii="Times New Roman" w:eastAsia="Times New Roman" w:hAnsi="Times New Roman" w:cs="Times New Roman"/>
                <w:bCs/>
                <w:color w:val="auto"/>
              </w:rPr>
            </w:pPr>
            <w:r w:rsidRPr="006001F6">
              <w:rPr>
                <w:rFonts w:ascii="Times New Roman" w:eastAsia="Times New Roman" w:hAnsi="Times New Roman" w:cs="Times New Roman"/>
                <w:color w:val="auto"/>
              </w:rPr>
              <w:t>еженедельно</w:t>
            </w:r>
          </w:p>
        </w:tc>
        <w:tc>
          <w:tcPr>
            <w:tcW w:w="1842" w:type="dxa"/>
          </w:tcPr>
          <w:p w14:paraId="64B4C02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053B7D4C"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6426EC7"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4DA09B8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p>
        </w:tc>
      </w:tr>
      <w:tr w:rsidR="006001F6" w:rsidRPr="006001F6" w14:paraId="0E5BBB27" w14:textId="77777777" w:rsidTr="001926E3">
        <w:tc>
          <w:tcPr>
            <w:tcW w:w="698" w:type="dxa"/>
            <w:shd w:val="clear" w:color="auto" w:fill="auto"/>
          </w:tcPr>
          <w:p w14:paraId="19D08D32"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C5646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FAA51F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41806CB"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48C94FD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E08F0DA"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680CBDC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w:t>
            </w:r>
            <w:r w:rsidRPr="006001F6">
              <w:rPr>
                <w:rFonts w:ascii="Times New Roman" w:eastAsia="Times New Roman" w:hAnsi="Times New Roman" w:cs="Times New Roman"/>
                <w:b/>
                <w:bCs/>
                <w:color w:val="1A1A1A"/>
              </w:rPr>
              <w:lastRenderedPageBreak/>
              <w:t xml:space="preserve">воспитательные мероприятия» </w:t>
            </w:r>
          </w:p>
          <w:p w14:paraId="4BDA3CC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24373183" w14:textId="77777777" w:rsidTr="001926E3">
        <w:tc>
          <w:tcPr>
            <w:tcW w:w="698" w:type="dxa"/>
            <w:shd w:val="clear" w:color="auto" w:fill="auto"/>
          </w:tcPr>
          <w:p w14:paraId="7027747F"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AD2838"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71ECBE6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250D83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1282D64D"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4063FD2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«Образовательная деятельность» </w:t>
            </w:r>
          </w:p>
          <w:p w14:paraId="56F45979"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«Наставничество» «Основные воспитательные мероприятия» </w:t>
            </w:r>
          </w:p>
          <w:p w14:paraId="771964A6" w14:textId="77777777" w:rsidR="006001F6" w:rsidRPr="006001F6" w:rsidRDefault="006001F6" w:rsidP="006001F6">
            <w:pPr>
              <w:rPr>
                <w:rFonts w:ascii="Times New Roman" w:eastAsia="Times New Roman" w:hAnsi="Times New Roman" w:cs="Times New Roman"/>
                <w:color w:val="auto"/>
                <w:highlight w:val="yellow"/>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r w:rsidR="006001F6" w:rsidRPr="006001F6" w14:paraId="69466A5C" w14:textId="77777777" w:rsidTr="001926E3">
        <w:tc>
          <w:tcPr>
            <w:tcW w:w="698" w:type="dxa"/>
            <w:shd w:val="clear" w:color="auto" w:fill="auto"/>
          </w:tcPr>
          <w:p w14:paraId="7473362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F11531"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75C6B411"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6 июня</w:t>
            </w:r>
          </w:p>
        </w:tc>
        <w:tc>
          <w:tcPr>
            <w:tcW w:w="1842" w:type="dxa"/>
            <w:shd w:val="clear" w:color="auto" w:fill="auto"/>
          </w:tcPr>
          <w:p w14:paraId="62F6E404"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1-2 курсов</w:t>
            </w:r>
          </w:p>
        </w:tc>
        <w:tc>
          <w:tcPr>
            <w:tcW w:w="2694" w:type="dxa"/>
            <w:shd w:val="clear" w:color="auto" w:fill="auto"/>
          </w:tcPr>
          <w:p w14:paraId="3496575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06A0FE3F" w14:textId="77777777" w:rsidR="006001F6" w:rsidRPr="006001F6" w:rsidRDefault="006001F6" w:rsidP="006001F6">
            <w:pPr>
              <w:shd w:val="clear" w:color="auto" w:fill="FFFFFF"/>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«Образовательная деятельность» </w:t>
            </w:r>
          </w:p>
        </w:tc>
      </w:tr>
      <w:tr w:rsidR="006001F6" w:rsidRPr="006001F6" w14:paraId="5494273C" w14:textId="77777777" w:rsidTr="001926E3">
        <w:tc>
          <w:tcPr>
            <w:tcW w:w="698" w:type="dxa"/>
            <w:shd w:val="clear" w:color="auto" w:fill="auto"/>
          </w:tcPr>
          <w:p w14:paraId="4D6B4375"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07B8E5" w14:textId="77777777" w:rsidR="006001F6" w:rsidRPr="006001F6" w:rsidRDefault="006001F6" w:rsidP="006001F6">
            <w:pPr>
              <w:rPr>
                <w:rFonts w:ascii="Times New Roman" w:eastAsia="Times New Roman" w:hAnsi="Times New Roman" w:cs="Times New Roman"/>
                <w:b/>
                <w:bCs/>
                <w:color w:val="auto"/>
                <w:kern w:val="2"/>
                <w:lang w:eastAsia="ko-KR"/>
              </w:rPr>
            </w:pPr>
            <w:r w:rsidRPr="006001F6">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6E4CF76A"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12 июня</w:t>
            </w:r>
          </w:p>
        </w:tc>
        <w:tc>
          <w:tcPr>
            <w:tcW w:w="1842" w:type="dxa"/>
            <w:shd w:val="clear" w:color="auto" w:fill="auto"/>
          </w:tcPr>
          <w:p w14:paraId="19BC8FA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71DEB92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Зам.дир. по УВР</w:t>
            </w:r>
          </w:p>
          <w:p w14:paraId="0872DB3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39500413" w14:textId="77777777" w:rsidR="006001F6" w:rsidRPr="006001F6" w:rsidRDefault="006001F6" w:rsidP="006001F6">
            <w:pPr>
              <w:shd w:val="clear" w:color="auto" w:fill="FFFFFF"/>
              <w:rPr>
                <w:rFonts w:ascii="Times New Roman" w:eastAsia="Times New Roman" w:hAnsi="Times New Roman" w:cs="Times New Roman"/>
                <w:b/>
                <w:bCs/>
                <w:color w:val="auto"/>
              </w:rPr>
            </w:pPr>
            <w:r w:rsidRPr="006001F6">
              <w:rPr>
                <w:rFonts w:ascii="Times New Roman" w:eastAsia="Times New Roman" w:hAnsi="Times New Roman" w:cs="Times New Roman"/>
                <w:b/>
                <w:bCs/>
                <w:color w:val="1A1A1A"/>
              </w:rPr>
              <w:t xml:space="preserve"> «Основные воспитательные мероприятия» </w:t>
            </w:r>
          </w:p>
          <w:p w14:paraId="4DB930DB"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auto"/>
              </w:rPr>
              <w:lastRenderedPageBreak/>
              <w:t>«Молодежные общественные объединения»</w:t>
            </w:r>
          </w:p>
        </w:tc>
      </w:tr>
      <w:tr w:rsidR="006001F6" w:rsidRPr="006001F6" w14:paraId="0019E3A2" w14:textId="77777777" w:rsidTr="001926E3">
        <w:tc>
          <w:tcPr>
            <w:tcW w:w="698" w:type="dxa"/>
            <w:shd w:val="clear" w:color="auto" w:fill="auto"/>
          </w:tcPr>
          <w:p w14:paraId="52B2154B"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E7B8B0"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18A4F4A2"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22 июня</w:t>
            </w:r>
          </w:p>
        </w:tc>
        <w:tc>
          <w:tcPr>
            <w:tcW w:w="1842" w:type="dxa"/>
            <w:shd w:val="clear" w:color="auto" w:fill="auto"/>
          </w:tcPr>
          <w:p w14:paraId="0B49A34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1-4 курсов</w:t>
            </w:r>
          </w:p>
        </w:tc>
        <w:tc>
          <w:tcPr>
            <w:tcW w:w="2694" w:type="dxa"/>
            <w:shd w:val="clear" w:color="auto" w:fill="auto"/>
          </w:tcPr>
          <w:p w14:paraId="230985A7"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Кураторы</w:t>
            </w:r>
          </w:p>
        </w:tc>
        <w:tc>
          <w:tcPr>
            <w:tcW w:w="1984" w:type="dxa"/>
            <w:shd w:val="clear" w:color="auto" w:fill="auto"/>
          </w:tcPr>
          <w:p w14:paraId="3F592D9C"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5B37A09F"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w:t>
            </w:r>
            <w:r w:rsidRPr="006001F6">
              <w:rPr>
                <w:rFonts w:ascii="Times New Roman" w:eastAsia="Times New Roman" w:hAnsi="Times New Roman" w:cs="Times New Roman"/>
                <w:b/>
                <w:bCs/>
                <w:color w:val="auto"/>
              </w:rPr>
              <w:t>«Молодежные общественные объединения»</w:t>
            </w:r>
          </w:p>
        </w:tc>
      </w:tr>
      <w:tr w:rsidR="006001F6" w:rsidRPr="006001F6" w14:paraId="0A2B58E9" w14:textId="77777777" w:rsidTr="001926E3">
        <w:tc>
          <w:tcPr>
            <w:tcW w:w="698" w:type="dxa"/>
            <w:shd w:val="clear" w:color="auto" w:fill="auto"/>
          </w:tcPr>
          <w:p w14:paraId="7C3E7898"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A548A6"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76E0B8EE"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июнь</w:t>
            </w:r>
          </w:p>
        </w:tc>
        <w:tc>
          <w:tcPr>
            <w:tcW w:w="1842" w:type="dxa"/>
            <w:shd w:val="clear" w:color="auto" w:fill="auto"/>
          </w:tcPr>
          <w:p w14:paraId="26237E3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курсов</w:t>
            </w:r>
          </w:p>
        </w:tc>
        <w:tc>
          <w:tcPr>
            <w:tcW w:w="2694" w:type="dxa"/>
            <w:shd w:val="clear" w:color="auto" w:fill="auto"/>
          </w:tcPr>
          <w:p w14:paraId="3AAEED0F"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Зам. дир. по УВР</w:t>
            </w:r>
          </w:p>
          <w:p w14:paraId="63C93ECD"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3A7B1CF5"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2012BEB8"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«Молодежные общественные объединения»</w:t>
            </w:r>
          </w:p>
        </w:tc>
      </w:tr>
      <w:tr w:rsidR="006001F6" w:rsidRPr="006001F6" w14:paraId="4F23C207" w14:textId="77777777" w:rsidTr="001926E3">
        <w:tc>
          <w:tcPr>
            <w:tcW w:w="698" w:type="dxa"/>
            <w:shd w:val="clear" w:color="auto" w:fill="auto"/>
          </w:tcPr>
          <w:p w14:paraId="3BFEA1BC" w14:textId="77777777" w:rsidR="006001F6" w:rsidRPr="006001F6" w:rsidRDefault="006001F6" w:rsidP="00EB4EFF">
            <w:pPr>
              <w:numPr>
                <w:ilvl w:val="0"/>
                <w:numId w:val="18"/>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328F80E4" w14:textId="77777777" w:rsidR="006001F6" w:rsidRPr="006001F6" w:rsidRDefault="006001F6" w:rsidP="006001F6">
            <w:pPr>
              <w:rPr>
                <w:rFonts w:ascii="Times New Roman" w:eastAsia="Times New Roman" w:hAnsi="Times New Roman" w:cs="Times New Roman"/>
                <w:color w:val="auto"/>
                <w:lang w:val="en-US"/>
              </w:rPr>
            </w:pPr>
            <w:r w:rsidRPr="006001F6">
              <w:rPr>
                <w:rFonts w:ascii="Times New Roman" w:eastAsia="Times New Roman" w:hAnsi="Times New Roman" w:cs="Times New Roman"/>
                <w:color w:val="auto"/>
              </w:rPr>
              <w:t>Содействие в трудоустройстве</w:t>
            </w:r>
          </w:p>
        </w:tc>
        <w:tc>
          <w:tcPr>
            <w:tcW w:w="1418" w:type="dxa"/>
            <w:shd w:val="clear" w:color="auto" w:fill="auto"/>
          </w:tcPr>
          <w:p w14:paraId="46506B44" w14:textId="77777777" w:rsidR="006001F6" w:rsidRPr="006001F6" w:rsidRDefault="006001F6" w:rsidP="006001F6">
            <w:pPr>
              <w:jc w:val="center"/>
              <w:rPr>
                <w:rFonts w:ascii="Times New Roman" w:eastAsia="Times New Roman" w:hAnsi="Times New Roman" w:cs="Times New Roman"/>
                <w:color w:val="auto"/>
              </w:rPr>
            </w:pPr>
            <w:r w:rsidRPr="006001F6">
              <w:rPr>
                <w:rFonts w:ascii="Times New Roman" w:eastAsia="Times New Roman" w:hAnsi="Times New Roman" w:cs="Times New Roman"/>
                <w:color w:val="auto"/>
              </w:rPr>
              <w:t>В течение года</w:t>
            </w:r>
          </w:p>
        </w:tc>
        <w:tc>
          <w:tcPr>
            <w:tcW w:w="1842" w:type="dxa"/>
            <w:shd w:val="clear" w:color="auto" w:fill="auto"/>
          </w:tcPr>
          <w:p w14:paraId="162FF1A3"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color w:val="auto"/>
              </w:rPr>
              <w:t>Обучающиеся 3-4 курса</w:t>
            </w:r>
          </w:p>
        </w:tc>
        <w:tc>
          <w:tcPr>
            <w:tcW w:w="2694" w:type="dxa"/>
            <w:shd w:val="clear" w:color="auto" w:fill="auto"/>
          </w:tcPr>
          <w:p w14:paraId="4855BD33" w14:textId="77777777" w:rsidR="006001F6" w:rsidRPr="006001F6" w:rsidRDefault="006001F6" w:rsidP="006001F6">
            <w:pPr>
              <w:rPr>
                <w:rFonts w:ascii="Times New Roman" w:eastAsia="Times New Roman" w:hAnsi="Times New Roman" w:cs="Times New Roman"/>
                <w:b/>
                <w:color w:val="auto"/>
              </w:rPr>
            </w:pPr>
            <w:r w:rsidRPr="006001F6">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1C483634" w14:textId="77777777" w:rsidR="006001F6" w:rsidRPr="006001F6" w:rsidRDefault="006001F6" w:rsidP="006001F6">
            <w:pPr>
              <w:shd w:val="clear" w:color="auto" w:fill="FFFFFF"/>
              <w:rPr>
                <w:rFonts w:ascii="Times New Roman" w:eastAsia="Times New Roman" w:hAnsi="Times New Roman" w:cs="Times New Roman"/>
                <w:b/>
                <w:bCs/>
                <w:color w:val="1A1A1A"/>
              </w:rPr>
            </w:pPr>
            <w:r w:rsidRPr="006001F6">
              <w:rPr>
                <w:rFonts w:ascii="Times New Roman" w:eastAsia="Times New Roman" w:hAnsi="Times New Roman" w:cs="Times New Roman"/>
                <w:b/>
                <w:bCs/>
                <w:color w:val="1A1A1A"/>
              </w:rPr>
              <w:t xml:space="preserve"> «Кураторство»</w:t>
            </w:r>
          </w:p>
          <w:p w14:paraId="19543937" w14:textId="77777777" w:rsidR="006001F6" w:rsidRPr="006001F6" w:rsidRDefault="006001F6" w:rsidP="006001F6">
            <w:pPr>
              <w:rPr>
                <w:rFonts w:ascii="Times New Roman" w:eastAsia="Times New Roman" w:hAnsi="Times New Roman" w:cs="Times New Roman"/>
                <w:color w:val="auto"/>
              </w:rPr>
            </w:pPr>
            <w:r w:rsidRPr="006001F6">
              <w:rPr>
                <w:rFonts w:ascii="Times New Roman" w:eastAsia="Times New Roman" w:hAnsi="Times New Roman" w:cs="Times New Roman"/>
                <w:b/>
                <w:bCs/>
                <w:color w:val="1A1A1A"/>
              </w:rPr>
              <w:t xml:space="preserve"> «Социальное партнёрство и </w:t>
            </w:r>
            <w:r w:rsidRPr="006001F6">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6001F6">
              <w:rPr>
                <w:rFonts w:ascii="Times New Roman" w:eastAsia="Times New Roman" w:hAnsi="Times New Roman" w:cs="Times New Roman"/>
                <w:b/>
                <w:bCs/>
                <w:color w:val="auto"/>
              </w:rPr>
              <w:t xml:space="preserve"> </w:t>
            </w:r>
          </w:p>
        </w:tc>
      </w:tr>
    </w:tbl>
    <w:p w14:paraId="29D77896" w14:textId="77777777" w:rsidR="006001F6" w:rsidRPr="006001F6" w:rsidRDefault="006001F6" w:rsidP="006001F6">
      <w:pPr>
        <w:rPr>
          <w:rFonts w:ascii="Times New Roman" w:eastAsia="Times New Roman" w:hAnsi="Times New Roman" w:cs="Times New Roman"/>
          <w:b/>
          <w:color w:val="auto"/>
        </w:rPr>
        <w:sectPr w:rsidR="006001F6" w:rsidRPr="006001F6" w:rsidSect="0062410D">
          <w:pgSz w:w="16840" w:h="11900" w:orient="landscape"/>
          <w:pgMar w:top="1134" w:right="850" w:bottom="1134" w:left="1701" w:header="0" w:footer="6" w:gutter="0"/>
          <w:cols w:space="720"/>
          <w:noEndnote/>
          <w:docGrid w:linePitch="360"/>
        </w:sectPr>
      </w:pPr>
    </w:p>
    <w:bookmarkEnd w:id="13"/>
    <w:p w14:paraId="21D556F0" w14:textId="77777777" w:rsidR="006001F6" w:rsidRPr="006001F6" w:rsidRDefault="006001F6" w:rsidP="006001F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7C2CA0" w14:textId="021A0A18" w:rsidR="00954042" w:rsidRPr="00954042" w:rsidRDefault="00954042" w:rsidP="006001F6">
      <w:pPr>
        <w:jc w:val="right"/>
        <w:rPr>
          <w:rFonts w:ascii="Times New Roman" w:eastAsia="Times New Roman" w:hAnsi="Times New Roman" w:cs="Times New Roman"/>
          <w:bCs/>
          <w:color w:val="auto"/>
        </w:rPr>
      </w:pPr>
      <w:r w:rsidRPr="00954042">
        <w:rPr>
          <w:rFonts w:ascii="Arial" w:eastAsia="Times New Roman" w:hAnsi="Arial" w:cs="Arial"/>
          <w:color w:val="auto"/>
          <w:sz w:val="18"/>
          <w:szCs w:val="18"/>
        </w:rPr>
        <w:t xml:space="preserve">     </w:t>
      </w:r>
      <w:r w:rsidRPr="00954042">
        <w:rPr>
          <w:rFonts w:ascii="Times New Roman" w:eastAsia="Times New Roman" w:hAnsi="Times New Roman" w:cs="Times New Roman"/>
          <w:bCs/>
          <w:color w:val="auto"/>
        </w:rPr>
        <w:t>Приложение 5</w:t>
      </w:r>
    </w:p>
    <w:p w14:paraId="64D801B6" w14:textId="3BA5192D" w:rsidR="00C448A4" w:rsidRPr="006E68C8"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E68C8">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3A2D42D8" w14:textId="77777777" w:rsidR="006E68C8" w:rsidRPr="006E68C8" w:rsidRDefault="006E68C8" w:rsidP="006E68C8">
      <w:pPr>
        <w:widowControl w:val="0"/>
        <w:autoSpaceDE w:val="0"/>
        <w:autoSpaceDN w:val="0"/>
        <w:adjustRightInd w:val="0"/>
        <w:jc w:val="center"/>
        <w:rPr>
          <w:rFonts w:ascii="Times New Roman" w:eastAsia="Times New Roman" w:hAnsi="Times New Roman" w:cs="Times New Roman"/>
          <w:color w:val="auto"/>
        </w:rPr>
      </w:pPr>
      <w:bookmarkStart w:id="26" w:name="_Hlk167371679"/>
      <w:r w:rsidRPr="006E68C8">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06AB6BC7" w14:textId="77777777" w:rsidTr="00E707AF">
        <w:trPr>
          <w:trHeight w:val="565"/>
          <w:tblCellSpacing w:w="5" w:type="nil"/>
        </w:trPr>
        <w:tc>
          <w:tcPr>
            <w:tcW w:w="9357" w:type="dxa"/>
          </w:tcPr>
          <w:p w14:paraId="756A3620"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5DD413DF" w14:textId="77777777" w:rsidTr="00E707AF">
        <w:trPr>
          <w:trHeight w:val="118"/>
          <w:tblCellSpacing w:w="5" w:type="nil"/>
        </w:trPr>
        <w:tc>
          <w:tcPr>
            <w:tcW w:w="9357" w:type="dxa"/>
          </w:tcPr>
          <w:p w14:paraId="79527866"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Спортивный зал</w:t>
            </w:r>
          </w:p>
          <w:p w14:paraId="6BE1C95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4FF67BE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Стенка гимнастическая деревянная – 12 шт.</w:t>
            </w:r>
          </w:p>
          <w:p w14:paraId="3DFC30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Скамейка гимнастическая – 10 шт.</w:t>
            </w:r>
          </w:p>
          <w:p w14:paraId="0EE3211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3A78CEC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Баскетбольная стойка </w:t>
            </w:r>
            <w:r w:rsidRPr="006E68C8">
              <w:rPr>
                <w:rFonts w:ascii="Times New Roman" w:eastAsia="Calibri" w:hAnsi="Times New Roman" w:cs="Times New Roman"/>
                <w:color w:val="auto"/>
                <w:lang w:val="en-US" w:eastAsia="en-US"/>
              </w:rPr>
              <w:t>DFC</w:t>
            </w:r>
            <w:r w:rsidRPr="006E68C8">
              <w:rPr>
                <w:rFonts w:ascii="Times New Roman" w:eastAsia="Calibri" w:hAnsi="Times New Roman" w:cs="Times New Roman"/>
                <w:color w:val="auto"/>
                <w:lang w:eastAsia="en-US"/>
              </w:rPr>
              <w:t xml:space="preserve"> – 2 шт.</w:t>
            </w:r>
          </w:p>
          <w:p w14:paraId="47A0E82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Баскетбольная стойка Глав Спорт. – 2 шт.</w:t>
            </w:r>
          </w:p>
          <w:p w14:paraId="02F70DC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Щит баскетбольный – 4 шт.</w:t>
            </w:r>
          </w:p>
          <w:p w14:paraId="5AD8CE4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Канат гимнастический для лазания Кивар Спорт – 3 шт.</w:t>
            </w:r>
          </w:p>
          <w:p w14:paraId="4A6D859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Брусья гимнастические женские на растяжках – 1 шт.</w:t>
            </w:r>
          </w:p>
          <w:p w14:paraId="66AA7A2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Бревно гимнастическое тренировочное переменной высоты – 2 шт.</w:t>
            </w:r>
          </w:p>
          <w:p w14:paraId="351DCA0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Конь гимнастический универсальный – 1 шт.</w:t>
            </w:r>
          </w:p>
          <w:p w14:paraId="52DCDC9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Козел гимнастический – 1 шт.</w:t>
            </w:r>
          </w:p>
          <w:p w14:paraId="7E07697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Перекладина гимнастическая универсальная – 2 шт.</w:t>
            </w:r>
          </w:p>
          <w:p w14:paraId="7D65E78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970E6A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волейбольный – 23 шт. </w:t>
            </w:r>
          </w:p>
          <w:p w14:paraId="0B4DC48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мини – футбольный – 20 шт. </w:t>
            </w:r>
          </w:p>
          <w:p w14:paraId="41792E6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баскетбольный – 28 шт. </w:t>
            </w:r>
          </w:p>
          <w:p w14:paraId="60F7256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Мяч для фитнеса (с ушами) – 4 шт.</w:t>
            </w:r>
          </w:p>
          <w:p w14:paraId="04639CEB"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Мяч утяжеленный 2 кг – 10 шт. </w:t>
            </w:r>
          </w:p>
          <w:p w14:paraId="7C87A06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Конус ограничитель – 20 шт.</w:t>
            </w:r>
          </w:p>
          <w:p w14:paraId="7A22C3F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Мяч большой теннис – 10 шт.</w:t>
            </w:r>
          </w:p>
          <w:p w14:paraId="22C4246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Набор кегли – 2 шт.</w:t>
            </w:r>
          </w:p>
          <w:p w14:paraId="59B58F9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Свисток – 4 шт.</w:t>
            </w:r>
          </w:p>
          <w:p w14:paraId="255327B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Шахматы – 8 шт.</w:t>
            </w:r>
          </w:p>
          <w:p w14:paraId="0228763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Турник навесной на гимнастическую стенку, металлический – 5 шт.</w:t>
            </w:r>
          </w:p>
          <w:p w14:paraId="654C262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Гимнастический мостик – 2 шт.</w:t>
            </w:r>
          </w:p>
          <w:p w14:paraId="3560578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Тумба для измерения гибкости – 1 шт.</w:t>
            </w:r>
          </w:p>
          <w:p w14:paraId="4C0B7B3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Барьер легкоатлетический Кивар Спорт – 6 шт.</w:t>
            </w:r>
          </w:p>
          <w:p w14:paraId="6F83A3C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Вышка судейская свободностоящая Кивар Спорт – 1 шт.</w:t>
            </w:r>
          </w:p>
          <w:p w14:paraId="282F1A9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Компрессор электрический – 1 шт.</w:t>
            </w:r>
          </w:p>
          <w:p w14:paraId="321B816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Корзина для мячей – 2 шт.</w:t>
            </w:r>
          </w:p>
          <w:p w14:paraId="643FF38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Секундомер – 4 шт.</w:t>
            </w:r>
          </w:p>
          <w:p w14:paraId="046E7B3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Канат для перетягивания – 1 шт.</w:t>
            </w:r>
          </w:p>
          <w:p w14:paraId="1D7948B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Набор эспандеров для кроссфита – 2 шт.</w:t>
            </w:r>
          </w:p>
          <w:p w14:paraId="50E7719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Спортивное табло «электронное табло» Элтабло – 1 шт.</w:t>
            </w:r>
          </w:p>
          <w:p w14:paraId="59FE8BC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Волейбольный тренажер «Алексеева» - 1 шт.</w:t>
            </w:r>
          </w:p>
          <w:p w14:paraId="1544E873"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Дорожка для прыжков в длину – 1 шт.</w:t>
            </w:r>
          </w:p>
          <w:p w14:paraId="0F963C20"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Лыжи – 36 шт.</w:t>
            </w:r>
          </w:p>
          <w:p w14:paraId="118D61E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Лыжные палки – 80 шт.</w:t>
            </w:r>
          </w:p>
          <w:p w14:paraId="77F0CEC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Ботинки лыжные – 66 шт.</w:t>
            </w:r>
          </w:p>
          <w:p w14:paraId="6C3A750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Сетка волейбольная – 2 шт.</w:t>
            </w:r>
          </w:p>
          <w:p w14:paraId="19A940D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Теннисный стол – 3 шт.</w:t>
            </w:r>
          </w:p>
          <w:p w14:paraId="0D28B50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Скакалки – 15 шт.</w:t>
            </w:r>
          </w:p>
          <w:p w14:paraId="6DB6516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Гимнастические маты – 22 шт.</w:t>
            </w:r>
          </w:p>
          <w:p w14:paraId="065D66D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lastRenderedPageBreak/>
              <w:t>Ворота мини – футбольные – 2 шт.</w:t>
            </w:r>
          </w:p>
          <w:p w14:paraId="483EDCCF"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Обруч гимнастический – 32 шт.</w:t>
            </w:r>
          </w:p>
          <w:p w14:paraId="2EA9CC77"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прыжков в высоту – 3 шт.</w:t>
            </w:r>
          </w:p>
          <w:p w14:paraId="4315ADD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Перекладина для прыжков в высоту – 3 шт.</w:t>
            </w:r>
          </w:p>
          <w:p w14:paraId="31BB35A6"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Гири 16кг, 24кг, 32 кг – 6 шт.</w:t>
            </w:r>
          </w:p>
          <w:p w14:paraId="7605F6A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6E68C8" w:rsidRPr="006E68C8" w14:paraId="7E9EB374" w14:textId="77777777" w:rsidTr="00E707AF">
        <w:trPr>
          <w:trHeight w:val="118"/>
          <w:tblCellSpacing w:w="5" w:type="nil"/>
        </w:trPr>
        <w:tc>
          <w:tcPr>
            <w:tcW w:w="9357" w:type="dxa"/>
          </w:tcPr>
          <w:p w14:paraId="2C0B3CA3"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Зал ритмики и хореографии</w:t>
            </w:r>
          </w:p>
          <w:p w14:paraId="4621FEE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Стенка гимнастическая деревянная – 6 шт.</w:t>
            </w:r>
          </w:p>
          <w:p w14:paraId="213C948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Гриф </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 образный – 1 шт.</w:t>
            </w:r>
          </w:p>
          <w:p w14:paraId="2C1B944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Гриф – 2 шт.</w:t>
            </w:r>
          </w:p>
          <w:p w14:paraId="3914445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Штанга 75 кг – 1 шт.</w:t>
            </w:r>
          </w:p>
          <w:p w14:paraId="598E30D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приседаний со страховкой – 1 шт.</w:t>
            </w:r>
          </w:p>
          <w:p w14:paraId="3EF593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Баттерфляй тренажер – 1 шт.</w:t>
            </w:r>
          </w:p>
          <w:p w14:paraId="6E1A5B1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Силовая скамейка со стойками. Горизонтальный жим лежа – 1 шт.</w:t>
            </w:r>
          </w:p>
          <w:p w14:paraId="04245B3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Гиперэкстензия римский стул – 1 шт.</w:t>
            </w:r>
          </w:p>
          <w:p w14:paraId="01CD18B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Стойка для подтягиваний. Пресс, брусья, турник – 2 шт.</w:t>
            </w:r>
          </w:p>
          <w:p w14:paraId="3438F68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Гиперэкстензия наклонная – 1 шт.</w:t>
            </w:r>
          </w:p>
          <w:p w14:paraId="085548D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Римская скамья горизонтельная – 1 шт.</w:t>
            </w:r>
          </w:p>
          <w:p w14:paraId="4AD7733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Горизонтальная силовая скамья – 1 шт.</w:t>
            </w:r>
          </w:p>
          <w:p w14:paraId="466CA1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Скамья Скотта – 1 шт.</w:t>
            </w:r>
          </w:p>
          <w:p w14:paraId="507EBFD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Силовая скамья со стойкой – 1 шт.</w:t>
            </w:r>
          </w:p>
          <w:p w14:paraId="2992939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Беговая дорожка – 1 шт.</w:t>
            </w:r>
          </w:p>
          <w:p w14:paraId="7734E4B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Велотренажер – 1 шт.</w:t>
            </w:r>
          </w:p>
          <w:p w14:paraId="4336362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Степ – платформа </w:t>
            </w:r>
            <w:r w:rsidRPr="006E68C8">
              <w:rPr>
                <w:rFonts w:ascii="Times New Roman" w:eastAsia="Calibri" w:hAnsi="Times New Roman" w:cs="Times New Roman"/>
                <w:color w:val="auto"/>
                <w:lang w:val="en-US" w:eastAsia="en-US"/>
              </w:rPr>
              <w:t>Demix</w:t>
            </w:r>
            <w:r w:rsidRPr="006E68C8">
              <w:rPr>
                <w:rFonts w:ascii="Times New Roman" w:eastAsia="Calibri" w:hAnsi="Times New Roman" w:cs="Times New Roman"/>
                <w:color w:val="auto"/>
                <w:lang w:eastAsia="en-US"/>
              </w:rPr>
              <w:t xml:space="preserve"> – 20 шт.</w:t>
            </w:r>
          </w:p>
          <w:p w14:paraId="11C8B76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БаБатут </w:t>
            </w:r>
            <w:r w:rsidRPr="006E68C8">
              <w:rPr>
                <w:rFonts w:ascii="Times New Roman" w:eastAsia="Calibri" w:hAnsi="Times New Roman" w:cs="Times New Roman"/>
                <w:color w:val="auto"/>
                <w:lang w:val="en-US" w:eastAsia="en-US"/>
              </w:rPr>
              <w:t>TR</w:t>
            </w:r>
            <w:r w:rsidRPr="006E68C8">
              <w:rPr>
                <w:rFonts w:ascii="Times New Roman" w:eastAsia="Calibri" w:hAnsi="Times New Roman" w:cs="Times New Roman"/>
                <w:color w:val="auto"/>
                <w:lang w:eastAsia="en-US"/>
              </w:rPr>
              <w:t xml:space="preserve">-401 112см с держателем – 3 ш. </w:t>
            </w:r>
          </w:p>
          <w:p w14:paraId="5C30FBE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E3DA9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tc>
      </w:tr>
      <w:tr w:rsidR="006E68C8" w:rsidRPr="006E68C8" w14:paraId="4E4D2D76" w14:textId="77777777" w:rsidTr="00E707AF">
        <w:trPr>
          <w:trHeight w:val="118"/>
          <w:tblCellSpacing w:w="5" w:type="nil"/>
        </w:trPr>
        <w:tc>
          <w:tcPr>
            <w:tcW w:w="9357" w:type="dxa"/>
          </w:tcPr>
          <w:p w14:paraId="2957678C"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192C29D2" w14:textId="77777777" w:rsidR="006E68C8" w:rsidRPr="006E68C8" w:rsidRDefault="006E68C8" w:rsidP="006E68C8">
            <w:pPr>
              <w:widowControl w:val="0"/>
              <w:autoSpaceDE w:val="0"/>
              <w:autoSpaceDN w:val="0"/>
              <w:adjustRightInd w:val="0"/>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 xml:space="preserve"> </w:t>
            </w:r>
          </w:p>
        </w:tc>
      </w:tr>
      <w:tr w:rsidR="006E68C8" w:rsidRPr="006E68C8" w14:paraId="784E7BE4" w14:textId="77777777" w:rsidTr="00E707AF">
        <w:trPr>
          <w:trHeight w:val="118"/>
          <w:tblCellSpacing w:w="5" w:type="nil"/>
        </w:trPr>
        <w:tc>
          <w:tcPr>
            <w:tcW w:w="9357" w:type="dxa"/>
          </w:tcPr>
          <w:p w14:paraId="322751FD"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114 Мастерская «Бухгалтерский учет»</w:t>
            </w:r>
          </w:p>
          <w:p w14:paraId="29813506"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CDBE00D"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Учебная лаборатория № 114 «Учебная бухгалтерия»</w:t>
            </w:r>
          </w:p>
          <w:p w14:paraId="7A2F2763"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E070AE8"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6F3A4F8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одежды комбинированный – 1 шт.</w:t>
            </w:r>
          </w:p>
          <w:p w14:paraId="2B0ADC5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5AB4DDA2"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67A787B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Интерактивный комплект – 1 компл., в составе:</w:t>
            </w:r>
          </w:p>
          <w:p w14:paraId="210F291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DA91400"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3A71355E"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24192A2C"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7473975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1182287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957563D"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3694496A"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1D12685"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12 шт.</w:t>
            </w:r>
          </w:p>
          <w:p w14:paraId="7FBFB34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0D43208B" w14:textId="77777777" w:rsidTr="00E707AF">
        <w:trPr>
          <w:trHeight w:val="118"/>
          <w:tblCellSpacing w:w="5" w:type="nil"/>
        </w:trPr>
        <w:tc>
          <w:tcPr>
            <w:tcW w:w="9357" w:type="dxa"/>
          </w:tcPr>
          <w:p w14:paraId="54597685" w14:textId="2A2E665F"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lastRenderedPageBreak/>
              <w:br w:type="page"/>
            </w:r>
            <w:r w:rsidRPr="006E68C8">
              <w:rPr>
                <w:rFonts w:ascii="Times New Roman" w:eastAsia="Calibri" w:hAnsi="Times New Roman" w:cs="Times New Roman"/>
                <w:b/>
                <w:color w:val="auto"/>
                <w:lang w:eastAsia="en-US"/>
              </w:rPr>
              <w:t>Учебный кабинет № 217 «Иностранного языка»</w:t>
            </w:r>
          </w:p>
          <w:p w14:paraId="0724B9C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для лингафонного кабинета – 16 шт.</w:t>
            </w:r>
          </w:p>
          <w:p w14:paraId="26F83C5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16 шт.</w:t>
            </w:r>
          </w:p>
          <w:p w14:paraId="1C2EE9A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4EC5CF8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2 шт.</w:t>
            </w:r>
          </w:p>
          <w:p w14:paraId="15B6780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427A18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4F6C6A9E" w14:textId="77777777" w:rsidR="006E68C8" w:rsidRPr="006E68C8" w:rsidRDefault="006E68C8" w:rsidP="006E68C8">
            <w:pP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Доска школьная – 1 шт.</w:t>
            </w:r>
          </w:p>
        </w:tc>
      </w:tr>
    </w:tbl>
    <w:p w14:paraId="6344329C"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p w14:paraId="4A567AC4"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784C0841" w14:textId="77777777" w:rsidTr="00E707AF">
        <w:trPr>
          <w:trHeight w:val="565"/>
          <w:tblCellSpacing w:w="5" w:type="nil"/>
        </w:trPr>
        <w:tc>
          <w:tcPr>
            <w:tcW w:w="9357" w:type="dxa"/>
          </w:tcPr>
          <w:p w14:paraId="72B080D9"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40C6BF70" w14:textId="77777777" w:rsidTr="00E707AF">
        <w:trPr>
          <w:trHeight w:val="118"/>
          <w:tblCellSpacing w:w="5" w:type="nil"/>
        </w:trPr>
        <w:tc>
          <w:tcPr>
            <w:tcW w:w="9357" w:type="dxa"/>
          </w:tcPr>
          <w:p w14:paraId="17E59688"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6E68C8">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5DCCAF0E"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Учебная лаборатория № 301 «Безопасности жизнедеятельности»</w:t>
            </w:r>
          </w:p>
          <w:p w14:paraId="10648926"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Стрелковый тир</w:t>
            </w:r>
          </w:p>
          <w:p w14:paraId="7BEE4135"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E48764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3CED79F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D6C2D2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3A0C1A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7D585D1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1F7687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Стрелковый электронный тренажер СКАТТ-</w:t>
            </w:r>
            <w:r w:rsidRPr="006E68C8">
              <w:rPr>
                <w:rFonts w:ascii="Times New Roman" w:eastAsia="Calibri" w:hAnsi="Times New Roman" w:cs="Times New Roman"/>
                <w:color w:val="auto"/>
                <w:lang w:val="en-US" w:eastAsia="en-US"/>
              </w:rPr>
              <w:t>WS</w:t>
            </w:r>
            <w:r w:rsidRPr="006E68C8">
              <w:rPr>
                <w:rFonts w:ascii="Times New Roman" w:eastAsia="Calibri" w:hAnsi="Times New Roman" w:cs="Times New Roman"/>
                <w:color w:val="auto"/>
                <w:lang w:eastAsia="en-US"/>
              </w:rPr>
              <w:t>1 – 3 шт.</w:t>
            </w:r>
          </w:p>
          <w:p w14:paraId="4B703B1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компл., в составе: </w:t>
            </w:r>
          </w:p>
          <w:p w14:paraId="2B976CE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B3965F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140A316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66158F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64361BE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0AD9DD1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63028EB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742A15D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0D95A424"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tc>
      </w:tr>
    </w:tbl>
    <w:p w14:paraId="39E22DD9"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p w14:paraId="3505AFCE"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E68C8" w:rsidRPr="006E68C8" w14:paraId="5A5E5066" w14:textId="77777777" w:rsidTr="00E707AF">
        <w:trPr>
          <w:trHeight w:val="565"/>
          <w:tblCellSpacing w:w="5" w:type="nil"/>
        </w:trPr>
        <w:tc>
          <w:tcPr>
            <w:tcW w:w="9357" w:type="dxa"/>
          </w:tcPr>
          <w:p w14:paraId="363640BD"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E68C8">
              <w:rPr>
                <w:rFonts w:ascii="Times New Roman" w:eastAsia="Calibri" w:hAnsi="Times New Roman" w:cs="Times New Roman"/>
                <w:color w:val="auto"/>
                <w:lang w:eastAsia="en-US"/>
              </w:rPr>
              <w:br/>
              <w:t>с перечнем основного оборудования</w:t>
            </w:r>
          </w:p>
        </w:tc>
      </w:tr>
      <w:tr w:rsidR="006E68C8" w:rsidRPr="006E68C8" w14:paraId="417255F1" w14:textId="77777777" w:rsidTr="00E707AF">
        <w:trPr>
          <w:trHeight w:val="118"/>
          <w:tblCellSpacing w:w="5" w:type="nil"/>
        </w:trPr>
        <w:tc>
          <w:tcPr>
            <w:tcW w:w="9357" w:type="dxa"/>
          </w:tcPr>
          <w:p w14:paraId="6F3F4CAB"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6A6D205F" w14:textId="77777777" w:rsidR="006E68C8" w:rsidRPr="006E68C8" w:rsidRDefault="006E68C8" w:rsidP="006E68C8">
            <w:pPr>
              <w:jc w:val="center"/>
              <w:rPr>
                <w:rFonts w:ascii="Times New Roman" w:eastAsia="Times New Roman" w:hAnsi="Times New Roman" w:cs="Times New Roman"/>
                <w:b/>
                <w:color w:val="auto"/>
                <w:lang w:eastAsia="en-US"/>
              </w:rPr>
            </w:pPr>
          </w:p>
          <w:p w14:paraId="777FDE3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13 шт.</w:t>
            </w:r>
          </w:p>
          <w:p w14:paraId="7F7CA79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(в комплекте клавиатура/мышь) – 13 шт.</w:t>
            </w:r>
          </w:p>
          <w:p w14:paraId="6C353985"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13 шт.</w:t>
            </w:r>
          </w:p>
          <w:p w14:paraId="50EC870C"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D05A83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7D12D2B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562AB209"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Интерактивный комплект – 1 шт., в составе:</w:t>
            </w:r>
          </w:p>
          <w:p w14:paraId="3EFCF15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8C369EE"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4BC38256"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266C03E5"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18DE3C3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Доска школьная – 1 шт. </w:t>
            </w:r>
          </w:p>
          <w:p w14:paraId="20B7C8A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459A09AF" w14:textId="77777777" w:rsidR="006E68C8" w:rsidRPr="006E68C8" w:rsidRDefault="006E68C8" w:rsidP="006E68C8">
            <w:pPr>
              <w:rPr>
                <w:rFonts w:ascii="Times New Roman" w:eastAsia="Times New Roman" w:hAnsi="Times New Roman" w:cs="Times New Roman"/>
                <w:b/>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tc>
      </w:tr>
      <w:tr w:rsidR="006E68C8" w:rsidRPr="006E68C8" w14:paraId="355426F4" w14:textId="77777777" w:rsidTr="00E707AF">
        <w:trPr>
          <w:trHeight w:val="118"/>
          <w:tblCellSpacing w:w="5" w:type="nil"/>
        </w:trPr>
        <w:tc>
          <w:tcPr>
            <w:tcW w:w="9357" w:type="dxa"/>
          </w:tcPr>
          <w:p w14:paraId="5A57D072"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75E493B5"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5D036EFA"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67C560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1A05E71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6F7F6F6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06E129D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070F07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669157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0DC73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543ECA2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07DCFFF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4454BED6" w14:textId="77777777" w:rsidR="006E68C8" w:rsidRPr="006E68C8" w:rsidRDefault="006E68C8" w:rsidP="006E68C8">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0229E73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C9904A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6D371A5C" w14:textId="77777777" w:rsidTr="00E707AF">
        <w:trPr>
          <w:trHeight w:val="118"/>
          <w:tblCellSpacing w:w="5" w:type="nil"/>
        </w:trPr>
        <w:tc>
          <w:tcPr>
            <w:tcW w:w="9357" w:type="dxa"/>
          </w:tcPr>
          <w:p w14:paraId="78673687"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AA3DBB8" w14:textId="77777777" w:rsidR="006E68C8" w:rsidRPr="006E68C8" w:rsidRDefault="006E68C8" w:rsidP="006E68C8">
            <w:pPr>
              <w:jc w:val="center"/>
              <w:rPr>
                <w:rFonts w:ascii="Times New Roman" w:eastAsia="Calibri" w:hAnsi="Times New Roman" w:cs="Times New Roman"/>
                <w:color w:val="auto"/>
                <w:lang w:eastAsia="en-US"/>
              </w:rPr>
            </w:pPr>
            <w:r w:rsidRPr="006E68C8">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B30F34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компл., в составе: </w:t>
            </w:r>
          </w:p>
          <w:p w14:paraId="4FF248B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6E68C8">
              <w:rPr>
                <w:rFonts w:ascii="Times New Roman" w:eastAsia="Calibri" w:hAnsi="Times New Roman" w:cs="Times New Roman"/>
                <w:color w:val="auto"/>
                <w:lang w:eastAsia="en-US"/>
              </w:rPr>
              <w:lastRenderedPageBreak/>
              <w:t xml:space="preserve">NOTEBOOK в комплекте; </w:t>
            </w:r>
          </w:p>
          <w:p w14:paraId="1CDD08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66A2870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0423CC0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6C56D4E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5A3269C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 шт.</w:t>
            </w:r>
          </w:p>
          <w:p w14:paraId="5B10B24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2A938C4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797A6F9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6918CDB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химический без сантехники – 1 шт.</w:t>
            </w:r>
          </w:p>
          <w:p w14:paraId="77991D6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химический с сантехникой – 1 шт.</w:t>
            </w:r>
          </w:p>
          <w:p w14:paraId="480ADC0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лабораторный химический (с сантехникой) – 13 шт.</w:t>
            </w:r>
          </w:p>
          <w:p w14:paraId="63A7D51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38A6469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Электрифицированный стенд «Таблица Менделеева» – 1 шт.</w:t>
            </w:r>
          </w:p>
          <w:p w14:paraId="5DEFF9E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5A522ED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1DDAC7F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142A472F" w14:textId="77777777" w:rsidTr="00E707AF">
        <w:trPr>
          <w:trHeight w:val="118"/>
          <w:tblCellSpacing w:w="5" w:type="nil"/>
        </w:trPr>
        <w:tc>
          <w:tcPr>
            <w:tcW w:w="9357" w:type="dxa"/>
          </w:tcPr>
          <w:p w14:paraId="75FB3960" w14:textId="77777777" w:rsidR="006E68C8" w:rsidRPr="006E68C8" w:rsidRDefault="006E68C8" w:rsidP="006E68C8">
            <w:pPr>
              <w:jc w:val="center"/>
              <w:rPr>
                <w:rFonts w:ascii="Times New Roman" w:eastAsia="Times New Roman" w:hAnsi="Times New Roman" w:cs="Times New Roman"/>
                <w:b/>
                <w:color w:val="auto"/>
                <w:lang w:eastAsia="en-US"/>
              </w:rPr>
            </w:pPr>
            <w:r w:rsidRPr="006E68C8">
              <w:rPr>
                <w:rFonts w:ascii="Times New Roman" w:eastAsia="Times New Roman" w:hAnsi="Times New Roman" w:cs="Times New Roman"/>
                <w:b/>
                <w:color w:val="auto"/>
                <w:lang w:eastAsia="en-US"/>
              </w:rPr>
              <w:lastRenderedPageBreak/>
              <w:t>Учебный кабинет № 405 «Физики», «Астрономии»</w:t>
            </w:r>
          </w:p>
          <w:p w14:paraId="41D4FEC0"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233DF4B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AE2496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7626D95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компл., в составе: </w:t>
            </w:r>
          </w:p>
          <w:p w14:paraId="4B6CF88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E8670A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769CF0A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7DC896F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г) Настенное крепление для проектора (1026830)</w:t>
            </w:r>
          </w:p>
          <w:p w14:paraId="1354AEBE"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поворотный – 1 шт.</w:t>
            </w:r>
          </w:p>
          <w:p w14:paraId="32C0723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(в комплекте клавиатура/мышь) – 1 шт.</w:t>
            </w:r>
          </w:p>
          <w:p w14:paraId="1BEB3F0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2ADD406A"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физический с розетками 42В – 13 шт.</w:t>
            </w:r>
          </w:p>
          <w:p w14:paraId="04FCF2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6F6E4A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демонстрационный физический – 2 шт.</w:t>
            </w:r>
          </w:p>
          <w:p w14:paraId="78B007D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3F664342" w14:textId="77777777" w:rsidTr="00E707AF">
        <w:trPr>
          <w:trHeight w:val="118"/>
          <w:tblCellSpacing w:w="5" w:type="nil"/>
        </w:trPr>
        <w:tc>
          <w:tcPr>
            <w:tcW w:w="9357" w:type="dxa"/>
          </w:tcPr>
          <w:p w14:paraId="34F99BD5"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66DC185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249E92E8"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727684D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47D29BD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p w14:paraId="75B19DC9"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39FF0C93"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08923441"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6BEB54B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3E1DC5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Интерактивный комплект – 1 компл., в составе: </w:t>
            </w:r>
          </w:p>
          <w:p w14:paraId="1735458F"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1BA2BE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б) Активный лоток для интерактивной доски SBM685 с ECP (1018795); </w:t>
            </w:r>
          </w:p>
          <w:p w14:paraId="0E333C8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в) Проектор SMART U100w (1026113); </w:t>
            </w:r>
          </w:p>
          <w:p w14:paraId="5EA5A10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lastRenderedPageBreak/>
              <w:t>г) Настенное крепление для проектора (1026830)</w:t>
            </w:r>
          </w:p>
          <w:p w14:paraId="131FFDF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4D5E8D79"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tc>
      </w:tr>
      <w:tr w:rsidR="006E68C8" w:rsidRPr="006E68C8" w14:paraId="3419EFE3" w14:textId="77777777" w:rsidTr="00E707AF">
        <w:trPr>
          <w:trHeight w:val="118"/>
          <w:tblCellSpacing w:w="5" w:type="nil"/>
        </w:trPr>
        <w:tc>
          <w:tcPr>
            <w:tcW w:w="9357" w:type="dxa"/>
          </w:tcPr>
          <w:p w14:paraId="512F0ED2"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155871F2"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7D181AB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 для документов закрытый – 1 шт.</w:t>
            </w:r>
          </w:p>
          <w:p w14:paraId="20C5DB77"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618116CE"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3054CDF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406ED44D"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(в комплекте клавиатура/мышь) – 1 шт.</w:t>
            </w:r>
          </w:p>
          <w:p w14:paraId="76D357B3"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24D8640B"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1C82B0C5" w14:textId="77777777" w:rsidR="006E68C8" w:rsidRPr="006E68C8" w:rsidRDefault="006E68C8" w:rsidP="006E68C8">
            <w:pPr>
              <w:widowControl w:val="0"/>
              <w:tabs>
                <w:tab w:val="left" w:pos="4020"/>
              </w:tabs>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5CC446F0" w14:textId="77777777" w:rsidR="006E68C8" w:rsidRPr="006E68C8" w:rsidRDefault="006E68C8" w:rsidP="006E68C8">
            <w:pPr>
              <w:widowControl w:val="0"/>
              <w:autoSpaceDE w:val="0"/>
              <w:autoSpaceDN w:val="0"/>
              <w:adjustRightInd w:val="0"/>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70E24910" w14:textId="77777777" w:rsidR="006E68C8" w:rsidRPr="006E68C8" w:rsidRDefault="006E68C8" w:rsidP="006E68C8">
            <w:pPr>
              <w:rPr>
                <w:rFonts w:ascii="Times New Roman" w:eastAsia="Calibri" w:hAnsi="Times New Roman" w:cs="Times New Roman"/>
                <w:b/>
                <w:color w:val="auto"/>
                <w:lang w:eastAsia="en-US"/>
              </w:rPr>
            </w:pPr>
            <w:r w:rsidRPr="006E68C8">
              <w:rPr>
                <w:rFonts w:ascii="Times New Roman" w:eastAsia="Calibri" w:hAnsi="Times New Roman" w:cs="Times New Roman"/>
                <w:color w:val="auto"/>
                <w:lang w:eastAsia="en-US"/>
              </w:rPr>
              <w:t>Стул ученический – 26 шт.</w:t>
            </w:r>
          </w:p>
        </w:tc>
      </w:tr>
      <w:tr w:rsidR="006E68C8" w:rsidRPr="006E68C8" w14:paraId="54EFD46C" w14:textId="77777777" w:rsidTr="00E707AF">
        <w:trPr>
          <w:trHeight w:val="118"/>
          <w:tblCellSpacing w:w="5" w:type="nil"/>
        </w:trPr>
        <w:tc>
          <w:tcPr>
            <w:tcW w:w="9357" w:type="dxa"/>
          </w:tcPr>
          <w:p w14:paraId="6214A1B8"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4C8CE9E8" w14:textId="77777777" w:rsidR="006E68C8" w:rsidRPr="006E68C8" w:rsidRDefault="006E68C8" w:rsidP="006E68C8">
            <w:pPr>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Учебная мастерская № 410 «Преподавание в младших классах»</w:t>
            </w:r>
          </w:p>
          <w:p w14:paraId="54F64FD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p>
          <w:p w14:paraId="086277F4"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b/>
                <w:color w:val="auto"/>
                <w:lang w:eastAsia="en-US"/>
              </w:rPr>
            </w:pPr>
            <w:r w:rsidRPr="006E68C8">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44A074A0" w14:textId="77777777" w:rsidR="006E68C8" w:rsidRPr="006E68C8" w:rsidRDefault="006E68C8" w:rsidP="006E68C8">
            <w:pPr>
              <w:widowControl w:val="0"/>
              <w:autoSpaceDE w:val="0"/>
              <w:autoSpaceDN w:val="0"/>
              <w:adjustRightInd w:val="0"/>
              <w:jc w:val="center"/>
              <w:rPr>
                <w:rFonts w:ascii="Times New Roman" w:eastAsia="Calibri" w:hAnsi="Times New Roman" w:cs="Times New Roman"/>
                <w:color w:val="auto"/>
                <w:lang w:eastAsia="en-US"/>
              </w:rPr>
            </w:pPr>
          </w:p>
          <w:p w14:paraId="5AA705A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Шкаф-стеллаж – 1 шт.</w:t>
            </w:r>
          </w:p>
          <w:p w14:paraId="549198B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Диспансер (кулер) для воды керамический – 1 шт.</w:t>
            </w:r>
          </w:p>
          <w:p w14:paraId="709D4ACC"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 xml:space="preserve">Компьютер </w:t>
            </w:r>
            <w:r w:rsidRPr="006E68C8">
              <w:rPr>
                <w:rFonts w:ascii="Times New Roman" w:eastAsia="Calibri" w:hAnsi="Times New Roman" w:cs="Times New Roman"/>
                <w:color w:val="auto"/>
                <w:lang w:val="en-US" w:eastAsia="en-US"/>
              </w:rPr>
              <w:t>USN</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Intel</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Pentium</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G</w:t>
            </w:r>
            <w:r w:rsidRPr="006E68C8">
              <w:rPr>
                <w:rFonts w:ascii="Times New Roman" w:eastAsia="Calibri" w:hAnsi="Times New Roman" w:cs="Times New Roman"/>
                <w:color w:val="auto"/>
                <w:lang w:eastAsia="en-US"/>
              </w:rPr>
              <w:t>4400/ 4096</w:t>
            </w:r>
            <w:r w:rsidRPr="006E68C8">
              <w:rPr>
                <w:rFonts w:ascii="Times New Roman" w:eastAsia="Calibri" w:hAnsi="Times New Roman" w:cs="Times New Roman"/>
                <w:color w:val="auto"/>
                <w:lang w:val="en-US" w:eastAsia="en-US"/>
              </w:rPr>
              <w:t>Mb</w:t>
            </w:r>
            <w:r w:rsidRPr="006E68C8">
              <w:rPr>
                <w:rFonts w:ascii="Times New Roman" w:eastAsia="Calibri" w:hAnsi="Times New Roman" w:cs="Times New Roman"/>
                <w:color w:val="auto"/>
                <w:lang w:eastAsia="en-US"/>
              </w:rPr>
              <w:t>/ 500</w:t>
            </w:r>
            <w:r w:rsidRPr="006E68C8">
              <w:rPr>
                <w:rFonts w:ascii="Times New Roman" w:eastAsia="Calibri" w:hAnsi="Times New Roman" w:cs="Times New Roman"/>
                <w:color w:val="auto"/>
                <w:lang w:val="en-US" w:eastAsia="en-US"/>
              </w:rPr>
              <w:t>GB</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DVD</w:t>
            </w:r>
            <w:r w:rsidRPr="006E68C8">
              <w:rPr>
                <w:rFonts w:ascii="Times New Roman" w:eastAsia="Calibri" w:hAnsi="Times New Roman" w:cs="Times New Roman"/>
                <w:color w:val="auto"/>
                <w:lang w:eastAsia="en-US"/>
              </w:rPr>
              <w:t>-</w:t>
            </w:r>
            <w:r w:rsidRPr="006E68C8">
              <w:rPr>
                <w:rFonts w:ascii="Times New Roman" w:eastAsia="Calibri" w:hAnsi="Times New Roman" w:cs="Times New Roman"/>
                <w:color w:val="auto"/>
                <w:lang w:val="en-US" w:eastAsia="en-US"/>
              </w:rPr>
              <w:t>RW</w:t>
            </w:r>
            <w:r w:rsidRPr="006E68C8">
              <w:rPr>
                <w:rFonts w:ascii="Times New Roman" w:eastAsia="Calibri" w:hAnsi="Times New Roman" w:cs="Times New Roman"/>
                <w:color w:val="auto"/>
                <w:lang w:eastAsia="en-US"/>
              </w:rPr>
              <w:t xml:space="preserve">/ </w:t>
            </w:r>
            <w:r w:rsidRPr="006E68C8">
              <w:rPr>
                <w:rFonts w:ascii="Times New Roman" w:eastAsia="Calibri" w:hAnsi="Times New Roman" w:cs="Times New Roman"/>
                <w:color w:val="auto"/>
                <w:lang w:val="en-US" w:eastAsia="en-US"/>
              </w:rPr>
              <w:t>ATX</w:t>
            </w:r>
            <w:r w:rsidRPr="006E68C8">
              <w:rPr>
                <w:rFonts w:ascii="Times New Roman" w:eastAsia="Calibri" w:hAnsi="Times New Roman" w:cs="Times New Roman"/>
                <w:color w:val="auto"/>
                <w:lang w:eastAsia="en-US"/>
              </w:rPr>
              <w:t xml:space="preserve"> 500</w:t>
            </w:r>
            <w:r w:rsidRPr="006E68C8">
              <w:rPr>
                <w:rFonts w:ascii="Times New Roman" w:eastAsia="Calibri" w:hAnsi="Times New Roman" w:cs="Times New Roman"/>
                <w:color w:val="auto"/>
                <w:lang w:val="en-US" w:eastAsia="en-US"/>
              </w:rPr>
              <w:t>W</w:t>
            </w:r>
            <w:r w:rsidRPr="006E68C8">
              <w:rPr>
                <w:rFonts w:ascii="Times New Roman" w:eastAsia="Calibri" w:hAnsi="Times New Roman" w:cs="Times New Roman"/>
                <w:color w:val="auto"/>
                <w:lang w:eastAsia="en-US"/>
              </w:rPr>
              <w:t xml:space="preserve"> (в комплекте клавиатура/мышь) – 1 шт.</w:t>
            </w:r>
          </w:p>
          <w:p w14:paraId="5D4B6087"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компьютерный – 1 шт.</w:t>
            </w:r>
          </w:p>
          <w:p w14:paraId="2FC314F4"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учителя, однотумбовый – 1 шт.</w:t>
            </w:r>
          </w:p>
          <w:p w14:paraId="6A079C6B"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мягкий – 1 шт.</w:t>
            </w:r>
          </w:p>
          <w:p w14:paraId="4108B586"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Доска школьная – 1 шт.</w:t>
            </w:r>
          </w:p>
          <w:p w14:paraId="0628AACD"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Бактерицидный излучатель – 1 шт.</w:t>
            </w:r>
          </w:p>
          <w:p w14:paraId="612D3B22" w14:textId="77777777" w:rsidR="006E68C8" w:rsidRPr="006E68C8" w:rsidRDefault="006E68C8" w:rsidP="006E68C8">
            <w:pPr>
              <w:widowControl w:val="0"/>
              <w:autoSpaceDE w:val="0"/>
              <w:autoSpaceDN w:val="0"/>
              <w:adjustRightInd w:val="0"/>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Стол ученический 2-местный регулируемый – 13 шт.</w:t>
            </w:r>
          </w:p>
          <w:p w14:paraId="1F427E31" w14:textId="77777777" w:rsidR="006E68C8" w:rsidRPr="006E68C8" w:rsidRDefault="006E68C8" w:rsidP="006E68C8">
            <w:pPr>
              <w:jc w:val="both"/>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t>Стул ученический – 26 шт.</w:t>
            </w:r>
          </w:p>
        </w:tc>
      </w:tr>
    </w:tbl>
    <w:p w14:paraId="0FB51D09" w14:textId="77777777" w:rsidR="006E68C8" w:rsidRPr="006E68C8" w:rsidRDefault="006E68C8" w:rsidP="006E68C8">
      <w:pPr>
        <w:rPr>
          <w:rFonts w:ascii="Times New Roman" w:eastAsia="Calibri" w:hAnsi="Times New Roman" w:cs="Times New Roman"/>
          <w:color w:val="auto"/>
          <w:lang w:eastAsia="en-US"/>
        </w:rPr>
      </w:pPr>
      <w:r w:rsidRPr="006E68C8">
        <w:rPr>
          <w:rFonts w:ascii="Times New Roman" w:eastAsia="Calibri" w:hAnsi="Times New Roman" w:cs="Times New Roman"/>
          <w:color w:val="auto"/>
          <w:lang w:eastAsia="en-US"/>
        </w:rPr>
        <w:br w:type="page"/>
      </w:r>
    </w:p>
    <w:bookmarkEnd w:id="26"/>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3"/>
    <w:bookmarkEnd w:id="4"/>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C7927" w14:textId="77777777" w:rsidR="00BD2913" w:rsidRDefault="00BD2913" w:rsidP="00EB504E">
      <w:r>
        <w:separator/>
      </w:r>
    </w:p>
  </w:endnote>
  <w:endnote w:type="continuationSeparator" w:id="0">
    <w:p w14:paraId="0C0D5D85" w14:textId="77777777" w:rsidR="00BD2913" w:rsidRDefault="00BD2913"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6764640"/>
      <w:docPartObj>
        <w:docPartGallery w:val="Page Numbers (Bottom of Page)"/>
        <w:docPartUnique/>
      </w:docPartObj>
    </w:sdtPr>
    <w:sdtEndPr>
      <w:rPr>
        <w:rFonts w:ascii="Times New Roman" w:hAnsi="Times New Roman" w:cs="Times New Roman"/>
        <w:sz w:val="20"/>
        <w:szCs w:val="20"/>
      </w:rPr>
    </w:sdtEndPr>
    <w:sdtContent>
      <w:p w14:paraId="5DF25401" w14:textId="38EC78D3" w:rsidR="006001F6" w:rsidRPr="006001F6" w:rsidRDefault="006001F6">
        <w:pPr>
          <w:pStyle w:val="ad"/>
          <w:jc w:val="center"/>
          <w:rPr>
            <w:rFonts w:ascii="Times New Roman" w:hAnsi="Times New Roman" w:cs="Times New Roman"/>
            <w:sz w:val="20"/>
            <w:szCs w:val="20"/>
          </w:rPr>
        </w:pPr>
        <w:r w:rsidRPr="006001F6">
          <w:rPr>
            <w:rFonts w:ascii="Times New Roman" w:hAnsi="Times New Roman" w:cs="Times New Roman"/>
            <w:sz w:val="20"/>
            <w:szCs w:val="20"/>
          </w:rPr>
          <w:fldChar w:fldCharType="begin"/>
        </w:r>
        <w:r w:rsidRPr="006001F6">
          <w:rPr>
            <w:rFonts w:ascii="Times New Roman" w:hAnsi="Times New Roman" w:cs="Times New Roman"/>
            <w:sz w:val="20"/>
            <w:szCs w:val="20"/>
          </w:rPr>
          <w:instrText>PAGE   \* MERGEFORMAT</w:instrText>
        </w:r>
        <w:r w:rsidRPr="006001F6">
          <w:rPr>
            <w:rFonts w:ascii="Times New Roman" w:hAnsi="Times New Roman" w:cs="Times New Roman"/>
            <w:sz w:val="20"/>
            <w:szCs w:val="20"/>
          </w:rPr>
          <w:fldChar w:fldCharType="separate"/>
        </w:r>
        <w:r w:rsidRPr="006001F6">
          <w:rPr>
            <w:rFonts w:ascii="Times New Roman" w:hAnsi="Times New Roman" w:cs="Times New Roman"/>
            <w:sz w:val="20"/>
            <w:szCs w:val="20"/>
          </w:rPr>
          <w:t>2</w:t>
        </w:r>
        <w:r w:rsidRPr="006001F6">
          <w:rPr>
            <w:rFonts w:ascii="Times New Roman" w:hAnsi="Times New Roman" w:cs="Times New Roman"/>
            <w:sz w:val="20"/>
            <w:szCs w:val="20"/>
          </w:rPr>
          <w:fldChar w:fldCharType="end"/>
        </w:r>
      </w:p>
    </w:sdtContent>
  </w:sdt>
  <w:p w14:paraId="5F64EE16" w14:textId="77777777" w:rsidR="006001F6" w:rsidRDefault="006001F6">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D2E81" w14:textId="77777777" w:rsidR="006001F6" w:rsidRDefault="006001F6"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1CBDDF03" w14:textId="77777777" w:rsidR="006001F6" w:rsidRDefault="006001F6"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196669"/>
      <w:docPartObj>
        <w:docPartGallery w:val="Page Numbers (Bottom of Page)"/>
        <w:docPartUnique/>
      </w:docPartObj>
    </w:sdtPr>
    <w:sdtEndPr>
      <w:rPr>
        <w:rFonts w:ascii="Times New Roman" w:hAnsi="Times New Roman" w:cs="Times New Roman"/>
        <w:sz w:val="20"/>
        <w:szCs w:val="20"/>
      </w:rPr>
    </w:sdtEndPr>
    <w:sdtContent>
      <w:p w14:paraId="1980EC0D" w14:textId="68938140" w:rsidR="006001F6" w:rsidRPr="006001F6" w:rsidRDefault="006001F6">
        <w:pPr>
          <w:pStyle w:val="ad"/>
          <w:jc w:val="center"/>
          <w:rPr>
            <w:rFonts w:ascii="Times New Roman" w:hAnsi="Times New Roman" w:cs="Times New Roman"/>
            <w:sz w:val="20"/>
            <w:szCs w:val="20"/>
          </w:rPr>
        </w:pPr>
        <w:r w:rsidRPr="006001F6">
          <w:rPr>
            <w:rFonts w:ascii="Times New Roman" w:hAnsi="Times New Roman" w:cs="Times New Roman"/>
            <w:sz w:val="20"/>
            <w:szCs w:val="20"/>
          </w:rPr>
          <w:fldChar w:fldCharType="begin"/>
        </w:r>
        <w:r w:rsidRPr="006001F6">
          <w:rPr>
            <w:rFonts w:ascii="Times New Roman" w:hAnsi="Times New Roman" w:cs="Times New Roman"/>
            <w:sz w:val="20"/>
            <w:szCs w:val="20"/>
          </w:rPr>
          <w:instrText>PAGE   \* MERGEFORMAT</w:instrText>
        </w:r>
        <w:r w:rsidRPr="006001F6">
          <w:rPr>
            <w:rFonts w:ascii="Times New Roman" w:hAnsi="Times New Roman" w:cs="Times New Roman"/>
            <w:sz w:val="20"/>
            <w:szCs w:val="20"/>
          </w:rPr>
          <w:fldChar w:fldCharType="separate"/>
        </w:r>
        <w:r w:rsidRPr="006001F6">
          <w:rPr>
            <w:rFonts w:ascii="Times New Roman" w:hAnsi="Times New Roman" w:cs="Times New Roman"/>
            <w:sz w:val="20"/>
            <w:szCs w:val="20"/>
          </w:rPr>
          <w:t>2</w:t>
        </w:r>
        <w:r w:rsidRPr="006001F6">
          <w:rPr>
            <w:rFonts w:ascii="Times New Roman" w:hAnsi="Times New Roman" w:cs="Times New Roman"/>
            <w:sz w:val="20"/>
            <w:szCs w:val="20"/>
          </w:rPr>
          <w:fldChar w:fldCharType="end"/>
        </w:r>
      </w:p>
    </w:sdtContent>
  </w:sdt>
  <w:p w14:paraId="022A9284" w14:textId="77777777" w:rsidR="006001F6" w:rsidRDefault="006001F6"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2D6DB" w14:textId="77777777" w:rsidR="00BD2913" w:rsidRDefault="00BD2913" w:rsidP="00EB504E">
      <w:r>
        <w:separator/>
      </w:r>
    </w:p>
  </w:footnote>
  <w:footnote w:type="continuationSeparator" w:id="0">
    <w:p w14:paraId="0190364F" w14:textId="77777777" w:rsidR="00BD2913" w:rsidRDefault="00BD2913"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5" w15:restartNumberingAfterBreak="0">
    <w:nsid w:val="181D56A1"/>
    <w:multiLevelType w:val="multilevel"/>
    <w:tmpl w:val="39AAA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8093B2A"/>
    <w:multiLevelType w:val="hybridMultilevel"/>
    <w:tmpl w:val="F3EAEE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EE13605"/>
    <w:multiLevelType w:val="multilevel"/>
    <w:tmpl w:val="E06E70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18"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17"/>
  </w:num>
  <w:num w:numId="2">
    <w:abstractNumId w:val="13"/>
  </w:num>
  <w:num w:numId="3">
    <w:abstractNumId w:val="4"/>
  </w:num>
  <w:num w:numId="4">
    <w:abstractNumId w:val="18"/>
  </w:num>
  <w:num w:numId="5">
    <w:abstractNumId w:val="8"/>
  </w:num>
  <w:num w:numId="6">
    <w:abstractNumId w:val="16"/>
  </w:num>
  <w:num w:numId="7">
    <w:abstractNumId w:val="1"/>
  </w:num>
  <w:num w:numId="8">
    <w:abstractNumId w:val="0"/>
  </w:num>
  <w:num w:numId="9">
    <w:abstractNumId w:val="19"/>
  </w:num>
  <w:num w:numId="10">
    <w:abstractNumId w:val="6"/>
  </w:num>
  <w:num w:numId="11">
    <w:abstractNumId w:val="12"/>
  </w:num>
  <w:num w:numId="12">
    <w:abstractNumId w:val="20"/>
  </w:num>
  <w:num w:numId="13">
    <w:abstractNumId w:val="20"/>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4">
    <w:abstractNumId w:val="2"/>
  </w:num>
  <w:num w:numId="15">
    <w:abstractNumId w:val="9"/>
  </w:num>
  <w:num w:numId="16">
    <w:abstractNumId w:val="10"/>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num>
  <w:num w:numId="19">
    <w:abstractNumId w:val="7"/>
  </w:num>
  <w:num w:numId="20">
    <w:abstractNumId w:val="15"/>
  </w:num>
  <w:num w:numId="21">
    <w:abstractNumId w:val="5"/>
  </w:num>
  <w:num w:numId="22">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64F58"/>
    <w:rsid w:val="0007024E"/>
    <w:rsid w:val="0009702B"/>
    <w:rsid w:val="00097C64"/>
    <w:rsid w:val="000A4C08"/>
    <w:rsid w:val="000A731B"/>
    <w:rsid w:val="000B659D"/>
    <w:rsid w:val="000C6AC0"/>
    <w:rsid w:val="000E32C0"/>
    <w:rsid w:val="000E4E47"/>
    <w:rsid w:val="001000CF"/>
    <w:rsid w:val="00103CD7"/>
    <w:rsid w:val="00103F34"/>
    <w:rsid w:val="00112BAA"/>
    <w:rsid w:val="001310DD"/>
    <w:rsid w:val="00140CC7"/>
    <w:rsid w:val="00147F70"/>
    <w:rsid w:val="00173A24"/>
    <w:rsid w:val="001A6297"/>
    <w:rsid w:val="001B61FD"/>
    <w:rsid w:val="001E7909"/>
    <w:rsid w:val="001F02DB"/>
    <w:rsid w:val="001F19D1"/>
    <w:rsid w:val="001F2368"/>
    <w:rsid w:val="002108ED"/>
    <w:rsid w:val="002805FB"/>
    <w:rsid w:val="002916E7"/>
    <w:rsid w:val="0029592E"/>
    <w:rsid w:val="002A6458"/>
    <w:rsid w:val="00316782"/>
    <w:rsid w:val="00324317"/>
    <w:rsid w:val="0033597D"/>
    <w:rsid w:val="00337759"/>
    <w:rsid w:val="0035070E"/>
    <w:rsid w:val="0037609C"/>
    <w:rsid w:val="003767C5"/>
    <w:rsid w:val="00381F45"/>
    <w:rsid w:val="00391EFF"/>
    <w:rsid w:val="003C426B"/>
    <w:rsid w:val="003E008A"/>
    <w:rsid w:val="0041164B"/>
    <w:rsid w:val="0041455E"/>
    <w:rsid w:val="00417877"/>
    <w:rsid w:val="00442BB3"/>
    <w:rsid w:val="004550DD"/>
    <w:rsid w:val="00460235"/>
    <w:rsid w:val="00473060"/>
    <w:rsid w:val="00476CE8"/>
    <w:rsid w:val="004777C4"/>
    <w:rsid w:val="00482B25"/>
    <w:rsid w:val="00485E9B"/>
    <w:rsid w:val="00495A92"/>
    <w:rsid w:val="004974A4"/>
    <w:rsid w:val="004C7BC7"/>
    <w:rsid w:val="004D3F1D"/>
    <w:rsid w:val="004E3529"/>
    <w:rsid w:val="00503D0E"/>
    <w:rsid w:val="00506E3E"/>
    <w:rsid w:val="005103E0"/>
    <w:rsid w:val="0052715F"/>
    <w:rsid w:val="0053145A"/>
    <w:rsid w:val="00543B52"/>
    <w:rsid w:val="005449B2"/>
    <w:rsid w:val="0055152D"/>
    <w:rsid w:val="00555899"/>
    <w:rsid w:val="005838FF"/>
    <w:rsid w:val="005A3125"/>
    <w:rsid w:val="005C76CC"/>
    <w:rsid w:val="005D088D"/>
    <w:rsid w:val="005E1E3A"/>
    <w:rsid w:val="005E5803"/>
    <w:rsid w:val="005F3B8B"/>
    <w:rsid w:val="005F5578"/>
    <w:rsid w:val="005F6C20"/>
    <w:rsid w:val="006001F6"/>
    <w:rsid w:val="00611609"/>
    <w:rsid w:val="00614D41"/>
    <w:rsid w:val="00633C28"/>
    <w:rsid w:val="00643EB6"/>
    <w:rsid w:val="006475EA"/>
    <w:rsid w:val="0066611A"/>
    <w:rsid w:val="0066753C"/>
    <w:rsid w:val="006721A7"/>
    <w:rsid w:val="006B78CA"/>
    <w:rsid w:val="006E631F"/>
    <w:rsid w:val="006E68C8"/>
    <w:rsid w:val="006F2E6C"/>
    <w:rsid w:val="00732140"/>
    <w:rsid w:val="0073294F"/>
    <w:rsid w:val="00746A4D"/>
    <w:rsid w:val="00775713"/>
    <w:rsid w:val="007853C1"/>
    <w:rsid w:val="00796E76"/>
    <w:rsid w:val="007A03E2"/>
    <w:rsid w:val="007A1AD8"/>
    <w:rsid w:val="007C6C77"/>
    <w:rsid w:val="007F28F4"/>
    <w:rsid w:val="007F47BF"/>
    <w:rsid w:val="007F4B0B"/>
    <w:rsid w:val="00803261"/>
    <w:rsid w:val="008421AE"/>
    <w:rsid w:val="00860AC6"/>
    <w:rsid w:val="00873B28"/>
    <w:rsid w:val="008A2540"/>
    <w:rsid w:val="008A2D51"/>
    <w:rsid w:val="008B0933"/>
    <w:rsid w:val="008C13DE"/>
    <w:rsid w:val="008D07C1"/>
    <w:rsid w:val="008D18B8"/>
    <w:rsid w:val="008D3B6F"/>
    <w:rsid w:val="008F5F91"/>
    <w:rsid w:val="00910078"/>
    <w:rsid w:val="0092798A"/>
    <w:rsid w:val="00931D72"/>
    <w:rsid w:val="00937160"/>
    <w:rsid w:val="009451CD"/>
    <w:rsid w:val="009526D2"/>
    <w:rsid w:val="00954042"/>
    <w:rsid w:val="009627F5"/>
    <w:rsid w:val="00964AC5"/>
    <w:rsid w:val="00967D74"/>
    <w:rsid w:val="00977B7D"/>
    <w:rsid w:val="009809CC"/>
    <w:rsid w:val="00993804"/>
    <w:rsid w:val="009954D8"/>
    <w:rsid w:val="009972D2"/>
    <w:rsid w:val="009A2422"/>
    <w:rsid w:val="009B4542"/>
    <w:rsid w:val="009C3782"/>
    <w:rsid w:val="009C58B2"/>
    <w:rsid w:val="009E2B3D"/>
    <w:rsid w:val="009E5091"/>
    <w:rsid w:val="009F0B41"/>
    <w:rsid w:val="00A00243"/>
    <w:rsid w:val="00A30C0E"/>
    <w:rsid w:val="00A40203"/>
    <w:rsid w:val="00A50289"/>
    <w:rsid w:val="00A679BD"/>
    <w:rsid w:val="00A70A4C"/>
    <w:rsid w:val="00A92759"/>
    <w:rsid w:val="00AA06F9"/>
    <w:rsid w:val="00AB2FA5"/>
    <w:rsid w:val="00AC54C5"/>
    <w:rsid w:val="00AE0756"/>
    <w:rsid w:val="00B029F9"/>
    <w:rsid w:val="00B044FD"/>
    <w:rsid w:val="00B0523A"/>
    <w:rsid w:val="00B147C1"/>
    <w:rsid w:val="00B15C94"/>
    <w:rsid w:val="00B16A1C"/>
    <w:rsid w:val="00B20C81"/>
    <w:rsid w:val="00B331C8"/>
    <w:rsid w:val="00B527B4"/>
    <w:rsid w:val="00B546AC"/>
    <w:rsid w:val="00B57882"/>
    <w:rsid w:val="00B664E2"/>
    <w:rsid w:val="00B83658"/>
    <w:rsid w:val="00B8609D"/>
    <w:rsid w:val="00B93567"/>
    <w:rsid w:val="00BA15F9"/>
    <w:rsid w:val="00BA3A4C"/>
    <w:rsid w:val="00BB0868"/>
    <w:rsid w:val="00BB10E3"/>
    <w:rsid w:val="00BB3AAE"/>
    <w:rsid w:val="00BB4964"/>
    <w:rsid w:val="00BD2913"/>
    <w:rsid w:val="00C448A4"/>
    <w:rsid w:val="00C646DF"/>
    <w:rsid w:val="00C74BC3"/>
    <w:rsid w:val="00C90E1B"/>
    <w:rsid w:val="00CB0186"/>
    <w:rsid w:val="00CB0906"/>
    <w:rsid w:val="00CB198A"/>
    <w:rsid w:val="00CC018B"/>
    <w:rsid w:val="00CD0441"/>
    <w:rsid w:val="00CE60F6"/>
    <w:rsid w:val="00D01735"/>
    <w:rsid w:val="00D060E2"/>
    <w:rsid w:val="00D12D49"/>
    <w:rsid w:val="00D17105"/>
    <w:rsid w:val="00D2732E"/>
    <w:rsid w:val="00D44079"/>
    <w:rsid w:val="00D5473A"/>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1568D"/>
    <w:rsid w:val="00E26E61"/>
    <w:rsid w:val="00E36461"/>
    <w:rsid w:val="00E41378"/>
    <w:rsid w:val="00E4595C"/>
    <w:rsid w:val="00E47767"/>
    <w:rsid w:val="00E529A8"/>
    <w:rsid w:val="00E70829"/>
    <w:rsid w:val="00E76A5F"/>
    <w:rsid w:val="00E77A33"/>
    <w:rsid w:val="00E834C7"/>
    <w:rsid w:val="00EA18E2"/>
    <w:rsid w:val="00EA5183"/>
    <w:rsid w:val="00EB1795"/>
    <w:rsid w:val="00EB4EFF"/>
    <w:rsid w:val="00EB504E"/>
    <w:rsid w:val="00EC402C"/>
    <w:rsid w:val="00EC5628"/>
    <w:rsid w:val="00ED370C"/>
    <w:rsid w:val="00F002E4"/>
    <w:rsid w:val="00F53900"/>
    <w:rsid w:val="00F84515"/>
    <w:rsid w:val="00F9144D"/>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611609"/>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6E68C8"/>
  </w:style>
  <w:style w:type="character" w:styleId="HTML">
    <w:name w:val="HTML Typewriter"/>
    <w:uiPriority w:val="99"/>
    <w:semiHidden/>
    <w:unhideWhenUsed/>
    <w:rsid w:val="006E68C8"/>
    <w:rPr>
      <w:rFonts w:ascii="Courier New" w:eastAsia="Times New Roman" w:hAnsi="Courier New" w:cs="Courier New"/>
      <w:sz w:val="20"/>
      <w:szCs w:val="20"/>
    </w:rPr>
  </w:style>
  <w:style w:type="paragraph" w:customStyle="1" w:styleId="ConsPlusNonformat">
    <w:name w:val="ConsPlusNonformat"/>
    <w:rsid w:val="006E68C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6E68C8"/>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6E68C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6E68C8"/>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6E68C8"/>
    <w:rPr>
      <w:rFonts w:ascii="Times New Roman" w:hAnsi="Times New Roman"/>
      <w:sz w:val="28"/>
    </w:rPr>
  </w:style>
  <w:style w:type="character" w:customStyle="1" w:styleId="Arial1">
    <w:name w:val="Основной текст + Arial1"/>
    <w:aliases w:val="8 pt,Интервал 0 pt1"/>
    <w:uiPriority w:val="99"/>
    <w:rsid w:val="006E68C8"/>
    <w:rPr>
      <w:rFonts w:ascii="Arial" w:hAnsi="Arial" w:cs="Arial"/>
      <w:spacing w:val="6"/>
      <w:sz w:val="16"/>
      <w:szCs w:val="16"/>
      <w:u w:val="none"/>
    </w:rPr>
  </w:style>
  <w:style w:type="table" w:customStyle="1" w:styleId="220">
    <w:name w:val="Сетка таблицы22"/>
    <w:basedOn w:val="a1"/>
    <w:next w:val="a6"/>
    <w:uiPriority w:val="59"/>
    <w:rsid w:val="006E68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6001F6"/>
  </w:style>
  <w:style w:type="table" w:customStyle="1" w:styleId="62">
    <w:name w:val="Сетка таблицы6"/>
    <w:basedOn w:val="a1"/>
    <w:next w:val="a6"/>
    <w:uiPriority w:val="59"/>
    <w:rsid w:val="006001F6"/>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600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23001057">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68938563">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71054764">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TotalTime>
  <Pages>1</Pages>
  <Words>59896</Words>
  <Characters>341411</Characters>
  <Application>Microsoft Office Word</Application>
  <DocSecurity>0</DocSecurity>
  <Lines>2845</Lines>
  <Paragraphs>801</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400506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59</cp:revision>
  <cp:lastPrinted>2024-06-13T05:50:00Z</cp:lastPrinted>
  <dcterms:created xsi:type="dcterms:W3CDTF">2024-02-12T08:19:00Z</dcterms:created>
  <dcterms:modified xsi:type="dcterms:W3CDTF">2024-06-26T05:56:00Z</dcterms:modified>
</cp:coreProperties>
</file>